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3A33" w:rsidRDefault="007617A7" w:rsidP="00CD2611">
      <w:pPr>
        <w:tabs>
          <w:tab w:val="center" w:pos="4153"/>
        </w:tabs>
      </w:pPr>
      <w:r>
        <w:rPr>
          <w:noProof/>
          <w:lang w:eastAsia="zh-CN"/>
        </w:rPr>
        <mc:AlternateContent>
          <mc:Choice Requires="wps">
            <w:drawing>
              <wp:anchor distT="0" distB="0" distL="114300" distR="114300" simplePos="0" relativeHeight="251708416" behindDoc="0" locked="0" layoutInCell="1" allowOverlap="1" wp14:anchorId="6B8CB997" wp14:editId="10B8C02F">
                <wp:simplePos x="0" y="0"/>
                <wp:positionH relativeFrom="column">
                  <wp:posOffset>4462153</wp:posOffset>
                </wp:positionH>
                <wp:positionV relativeFrom="paragraph">
                  <wp:posOffset>-700645</wp:posOffset>
                </wp:positionV>
                <wp:extent cx="1667510" cy="997527"/>
                <wp:effectExtent l="38100" t="38100" r="123190" b="10795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997527"/>
                        </a:xfrm>
                        <a:prstGeom prst="rect">
                          <a:avLst/>
                        </a:prstGeom>
                        <a:gradFill flip="none" rotWithShape="1">
                          <a:gsLst>
                            <a:gs pos="0">
                              <a:schemeClr val="bg1"/>
                            </a:gs>
                            <a:gs pos="83000">
                              <a:schemeClr val="accent5">
                                <a:shade val="67500"/>
                                <a:satMod val="115000"/>
                                <a:lumMod val="39000"/>
                                <a:lumOff val="61000"/>
                                <a:alpha val="78000"/>
                              </a:schemeClr>
                            </a:gs>
                            <a:gs pos="100000">
                              <a:schemeClr val="accent5">
                                <a:lumMod val="40000"/>
                                <a:lumOff val="60000"/>
                                <a:shade val="100000"/>
                                <a:satMod val="115000"/>
                              </a:schemeClr>
                            </a:gs>
                          </a:gsLst>
                          <a:lin ang="5400000" scaled="1"/>
                          <a:tileRect/>
                        </a:gradFill>
                        <a:ln>
                          <a:solidFill>
                            <a:srgbClr val="002060"/>
                          </a:solidFill>
                        </a:ln>
                        <a:effectLst>
                          <a:outerShdw blurRad="50800" dist="38100" dir="2700000" algn="tl" rotWithShape="0">
                            <a:prstClr val="black">
                              <a:alpha val="40000"/>
                            </a:prstClr>
                          </a:outerShdw>
                        </a:effectLst>
                        <a:extLst/>
                      </wps:spPr>
                      <wps:txbx>
                        <w:txbxContent>
                          <w:p w:rsidR="00CD2611" w:rsidRPr="00CA56A0" w:rsidRDefault="00F20D6C">
                            <w:pPr>
                              <w:rPr>
                                <w:b/>
                              </w:rPr>
                            </w:pPr>
                            <w:r>
                              <w:rPr>
                                <w:b/>
                              </w:rPr>
                              <w:t>E</w:t>
                            </w:r>
                            <w:r w:rsidR="00133A7D">
                              <w:rPr>
                                <w:b/>
                              </w:rPr>
                              <w:t>M2</w:t>
                            </w:r>
                          </w:p>
                          <w:p w:rsidR="00C06CE2" w:rsidRPr="00CA56A0" w:rsidRDefault="00133A7D" w:rsidP="00C06CE2">
                            <w:r>
                              <w:t xml:space="preserve">Representing and </w:t>
                            </w:r>
                            <w:r w:rsidR="009536FF">
                              <w:t>comparing data, Percentages, Rat</w:t>
                            </w:r>
                            <w:r>
                              <w:t>es and ratios, Time and motion</w:t>
                            </w:r>
                          </w:p>
                          <w:p w:rsidR="0018334A" w:rsidRPr="00CA56A0" w:rsidRDefault="001833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CB997" id="_x0000_t202" coordsize="21600,21600" o:spt="202" path="m,l,21600r21600,l21600,xe">
                <v:stroke joinstyle="miter"/>
                <v:path gradientshapeok="t" o:connecttype="rect"/>
              </v:shapetype>
              <v:shape id="Text Box 4" o:spid="_x0000_s1026" type="#_x0000_t202" style="position:absolute;margin-left:351.35pt;margin-top:-55.15pt;width:131.3pt;height:7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" fillcolor="white [3212]" strokecolor="#002060">
                <v:fill color2="#b6dde8 [1304]" rotate="t" colors="0 white;54395f #abd9e5;1 #b3e0ec" focus="100%" type="gradient"/>
                <v:shadow on="t" color="black" opacity="26214f" origin="-.5,-.5" offset=".74836mm,.74836mm"/>
                <v:textbox>
                  <w:txbxContent>
                    <w:p w:rsidR="00CD2611" w:rsidRPr="00CA56A0" w:rsidRDefault="00F20D6C">
                      <w:pPr>
                        <w:rPr>
                          <w:b/>
                        </w:rPr>
                      </w:pPr>
                      <w:r>
                        <w:rPr>
                          <w:b/>
                        </w:rPr>
                        <w:t>E</w:t>
                      </w:r>
                      <w:r w:rsidR="00133A7D">
                        <w:rPr>
                          <w:b/>
                        </w:rPr>
                        <w:t>M2</w:t>
                      </w:r>
                    </w:p>
                    <w:p w:rsidR="00C06CE2" w:rsidRPr="00CA56A0" w:rsidRDefault="00133A7D" w:rsidP="00C06CE2">
                      <w:r>
                        <w:t xml:space="preserve">Representing and </w:t>
                      </w:r>
                      <w:r w:rsidR="009536FF">
                        <w:t>comparing data, Percentages, Rat</w:t>
                      </w:r>
                      <w:r>
                        <w:t>es and ratios, Time and motion</w:t>
                      </w:r>
                    </w:p>
                    <w:p w:rsidR="0018334A" w:rsidRPr="00CA56A0" w:rsidRDefault="0018334A"/>
                  </w:txbxContent>
                </v:textbox>
              </v:shape>
            </w:pict>
          </mc:Fallback>
        </mc:AlternateContent>
      </w:r>
      <w:r w:rsidR="00001B90">
        <w:rPr>
          <w:noProof/>
          <w:lang w:eastAsia="zh-CN"/>
        </w:rPr>
        <mc:AlternateContent>
          <mc:Choice Requires="wps">
            <w:drawing>
              <wp:anchor distT="0" distB="0" distL="114300" distR="114300" simplePos="0" relativeHeight="251704320" behindDoc="0" locked="0" layoutInCell="1" allowOverlap="1" wp14:anchorId="1AB174F6" wp14:editId="24E0C973">
                <wp:simplePos x="0" y="0"/>
                <wp:positionH relativeFrom="column">
                  <wp:posOffset>-1012825</wp:posOffset>
                </wp:positionH>
                <wp:positionV relativeFrom="paragraph">
                  <wp:posOffset>95250</wp:posOffset>
                </wp:positionV>
                <wp:extent cx="2921635" cy="491490"/>
                <wp:effectExtent l="38100" t="38100" r="107315" b="11811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491490"/>
                        </a:xfrm>
                        <a:prstGeom prst="rect">
                          <a:avLst/>
                        </a:prstGeom>
                        <a:gradFill flip="none" rotWithShape="1">
                          <a:gsLst>
                            <a:gs pos="0">
                              <a:schemeClr val="bg1"/>
                            </a:gs>
                            <a:gs pos="83000">
                              <a:schemeClr val="accent5">
                                <a:shade val="67500"/>
                                <a:satMod val="115000"/>
                                <a:lumMod val="39000"/>
                                <a:lumOff val="61000"/>
                                <a:alpha val="78000"/>
                              </a:schemeClr>
                            </a:gs>
                            <a:gs pos="100000">
                              <a:schemeClr val="accent5">
                                <a:lumMod val="40000"/>
                                <a:lumOff val="60000"/>
                                <a:shade val="100000"/>
                                <a:satMod val="115000"/>
                              </a:schemeClr>
                            </a:gs>
                          </a:gsLst>
                          <a:lin ang="5400000" scaled="1"/>
                          <a:tileRect/>
                        </a:gradFill>
                        <a:ln>
                          <a:solidFill>
                            <a:srgbClr val="002060"/>
                          </a:solidFill>
                        </a:ln>
                        <a:effectLst>
                          <a:outerShdw blurRad="50800" dist="38100" dir="2700000" algn="tl" rotWithShape="0">
                            <a:prstClr val="black">
                              <a:alpha val="40000"/>
                            </a:prstClr>
                          </a:outerShdw>
                        </a:effectLst>
                        <a:extLst/>
                      </wps:spPr>
                      <wps:txbx>
                        <w:txbxContent>
                          <w:p w:rsidR="00CD2611" w:rsidRPr="00CD2611" w:rsidRDefault="00CD2611" w:rsidP="00E33A33">
                            <w:pPr>
                              <w:jc w:val="center"/>
                              <w:rPr>
                                <w:rFonts w:asciiTheme="minorHAnsi" w:hAnsiTheme="minorHAnsi"/>
                                <w:sz w:val="52"/>
                              </w:rPr>
                            </w:pPr>
                            <w:r w:rsidRPr="00CD2611">
                              <w:rPr>
                                <w:rFonts w:asciiTheme="minorHAnsi" w:hAnsiTheme="minorHAnsi"/>
                                <w:sz w:val="52"/>
                              </w:rPr>
                              <w:t>Goals</w:t>
                            </w:r>
                          </w:p>
                          <w:p w:rsidR="00CD2611" w:rsidRDefault="00CD2611" w:rsidP="00CD26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174F6" id="Text Box 26" o:spid="_x0000_s1027" type="#_x0000_t202" style="position:absolute;margin-left:-79.75pt;margin-top:7.5pt;width:230.05pt;height:38.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" fillcolor="white [3212]" strokecolor="#002060">
                <v:fill color2="#b6dde8 [1304]" rotate="t" colors="0 white;54395f #abd9e5;1 #b3e0ec" focus="100%" type="gradient"/>
                <v:shadow on="t" color="black" opacity="26214f" origin="-.5,-.5" offset=".74836mm,.74836mm"/>
                <v:textbox>
                  <w:txbxContent>
                    <w:p w:rsidR="00CD2611" w:rsidRPr="00CD2611" w:rsidRDefault="00CD2611" w:rsidP="00E33A33">
                      <w:pPr>
                        <w:jc w:val="center"/>
                        <w:rPr>
                          <w:rFonts w:asciiTheme="minorHAnsi" w:hAnsiTheme="minorHAnsi"/>
                          <w:sz w:val="52"/>
                        </w:rPr>
                      </w:pPr>
                      <w:r w:rsidRPr="00CD2611">
                        <w:rPr>
                          <w:rFonts w:asciiTheme="minorHAnsi" w:hAnsiTheme="minorHAnsi"/>
                          <w:sz w:val="52"/>
                        </w:rPr>
                        <w:t>Goals</w:t>
                      </w:r>
                    </w:p>
                    <w:p w:rsidR="00CD2611" w:rsidRDefault="00CD2611" w:rsidP="00CD2611"/>
                  </w:txbxContent>
                </v:textbox>
              </v:shape>
            </w:pict>
          </mc:Fallback>
        </mc:AlternateContent>
      </w:r>
      <w:r w:rsidR="00001B90">
        <w:rPr>
          <w:noProof/>
          <w:lang w:eastAsia="zh-CN"/>
        </w:rPr>
        <mc:AlternateContent>
          <mc:Choice Requires="wpg">
            <w:drawing>
              <wp:anchor distT="0" distB="0" distL="114300" distR="114300" simplePos="0" relativeHeight="251692032" behindDoc="0" locked="0" layoutInCell="1" allowOverlap="1" wp14:anchorId="54DBAB94" wp14:editId="0A523585">
                <wp:simplePos x="0" y="0"/>
                <wp:positionH relativeFrom="column">
                  <wp:posOffset>-939165</wp:posOffset>
                </wp:positionH>
                <wp:positionV relativeFrom="paragraph">
                  <wp:posOffset>-694055</wp:posOffset>
                </wp:positionV>
                <wp:extent cx="1123950" cy="677545"/>
                <wp:effectExtent l="0" t="0" r="0" b="8255"/>
                <wp:wrapNone/>
                <wp:docPr id="2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677545"/>
                          <a:chOff x="284" y="215"/>
                          <a:chExt cx="1770" cy="1067"/>
                        </a:xfrm>
                      </wpg:grpSpPr>
                      <wps:wsp>
                        <wps:cNvPr id="22" name="Text Box 3"/>
                        <wps:cNvSpPr txBox="1">
                          <a:spLocks noChangeArrowheads="1"/>
                        </wps:cNvSpPr>
                        <wps:spPr bwMode="auto">
                          <a:xfrm>
                            <a:off x="284" y="215"/>
                            <a:ext cx="885"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7DA" w:rsidRPr="00CA56A0" w:rsidRDefault="00B477DA" w:rsidP="00B477DA">
                              <w:pPr>
                                <w:rPr>
                                  <w:b/>
                                </w:rPr>
                              </w:pPr>
                              <w:r w:rsidRPr="00CA56A0">
                                <w:rPr>
                                  <w:b/>
                                </w:rPr>
                                <w:t>Week</w:t>
                              </w:r>
                            </w:p>
                          </w:txbxContent>
                        </wps:txbx>
                        <wps:bodyPr rot="0" vert="horz" wrap="square" lIns="91440" tIns="45720" rIns="91440" bIns="45720" anchor="t" anchorCtr="0" upright="1">
                          <a:noAutofit/>
                        </wps:bodyPr>
                      </wps:wsp>
                      <wps:wsp>
                        <wps:cNvPr id="23" name="Text Box 22"/>
                        <wps:cNvSpPr txBox="1">
                          <a:spLocks noChangeArrowheads="1"/>
                        </wps:cNvSpPr>
                        <wps:spPr bwMode="auto">
                          <a:xfrm>
                            <a:off x="284" y="542"/>
                            <a:ext cx="885"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7DA" w:rsidRPr="00CA56A0" w:rsidRDefault="00B477DA" w:rsidP="00B477DA">
                              <w:pPr>
                                <w:rPr>
                                  <w:b/>
                                </w:rPr>
                              </w:pPr>
                              <w:r w:rsidRPr="00CA56A0">
                                <w:rPr>
                                  <w:b/>
                                </w:rPr>
                                <w:t>Term</w:t>
                              </w:r>
                            </w:p>
                          </w:txbxContent>
                        </wps:txbx>
                        <wps:bodyPr rot="0" vert="horz" wrap="square" lIns="91440" tIns="45720" rIns="91440" bIns="45720" anchor="t" anchorCtr="0" upright="1">
                          <a:noAutofit/>
                        </wps:bodyPr>
                      </wps:wsp>
                      <wps:wsp>
                        <wps:cNvPr id="24" name="Text Box 23"/>
                        <wps:cNvSpPr txBox="1">
                          <a:spLocks noChangeArrowheads="1"/>
                        </wps:cNvSpPr>
                        <wps:spPr bwMode="auto">
                          <a:xfrm>
                            <a:off x="779" y="842"/>
                            <a:ext cx="885"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7DA" w:rsidRPr="00CA56A0" w:rsidRDefault="00BC1F09" w:rsidP="00B477DA">
                              <w:pPr>
                                <w:rPr>
                                  <w:b/>
                                </w:rPr>
                              </w:pPr>
                              <w:r>
                                <w:rPr>
                                  <w:b/>
                                </w:rPr>
                                <w:t>201</w:t>
                              </w:r>
                              <w:r w:rsidR="008415B1">
                                <w:rPr>
                                  <w:b/>
                                </w:rPr>
                                <w:t>9</w:t>
                              </w:r>
                            </w:p>
                          </w:txbxContent>
                        </wps:txbx>
                        <wps:bodyPr rot="0" vert="horz" wrap="square" lIns="91440" tIns="45720" rIns="91440" bIns="45720" anchor="t" anchorCtr="0" upright="1">
                          <a:noAutofit/>
                        </wps:bodyPr>
                      </wps:wsp>
                      <wps:wsp>
                        <wps:cNvPr id="25" name="Text Box 24"/>
                        <wps:cNvSpPr txBox="1">
                          <a:spLocks noChangeArrowheads="1"/>
                        </wps:cNvSpPr>
                        <wps:spPr bwMode="auto">
                          <a:xfrm>
                            <a:off x="1169" y="215"/>
                            <a:ext cx="885"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7DA" w:rsidRPr="00AF1E85" w:rsidRDefault="00DB2857" w:rsidP="00AF1E85">
                              <w:r>
                                <w:t>9</w:t>
                              </w:r>
                            </w:p>
                          </w:txbxContent>
                        </wps:txbx>
                        <wps:bodyPr rot="0" vert="horz" wrap="square" lIns="91440" tIns="45720" rIns="91440" bIns="45720" anchor="t" anchorCtr="0" upright="1">
                          <a:noAutofit/>
                        </wps:bodyPr>
                      </wps:wsp>
                      <wps:wsp>
                        <wps:cNvPr id="26" name="Text Box 25"/>
                        <wps:cNvSpPr txBox="1">
                          <a:spLocks noChangeArrowheads="1"/>
                        </wps:cNvSpPr>
                        <wps:spPr bwMode="auto">
                          <a:xfrm>
                            <a:off x="1169" y="542"/>
                            <a:ext cx="88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7DA" w:rsidRPr="00AF1E85" w:rsidRDefault="00C30772" w:rsidP="00AF1E85">
                              <w: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BAB94" id="Group 38" o:spid="_x0000_s1028" style="position:absolute;margin-left:-73.95pt;margin-top:-54.65pt;width:88.5pt;height:53.35pt;z-index:251692032" coordorigin="284,215" coordsize="1770,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">
                <v:shape id="Text Box 3" o:spid="_x0000_s1029" type="#_x0000_t202" style="position:absolute;left:284;top:215;width:885;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B477DA" w:rsidRPr="00CA56A0" w:rsidRDefault="00B477DA" w:rsidP="00B477DA">
                        <w:pPr>
                          <w:rPr>
                            <w:b/>
                          </w:rPr>
                        </w:pPr>
                        <w:r w:rsidRPr="00CA56A0">
                          <w:rPr>
                            <w:b/>
                          </w:rPr>
                          <w:t>Week</w:t>
                        </w:r>
                      </w:p>
                    </w:txbxContent>
                  </v:textbox>
                </v:shape>
                <v:shape id="Text Box 22" o:spid="_x0000_s1030" type="#_x0000_t202" style="position:absolute;left:284;top:542;width:885;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B477DA" w:rsidRPr="00CA56A0" w:rsidRDefault="00B477DA" w:rsidP="00B477DA">
                        <w:pPr>
                          <w:rPr>
                            <w:b/>
                          </w:rPr>
                        </w:pPr>
                        <w:r w:rsidRPr="00CA56A0">
                          <w:rPr>
                            <w:b/>
                          </w:rPr>
                          <w:t>Term</w:t>
                        </w:r>
                      </w:p>
                    </w:txbxContent>
                  </v:textbox>
                </v:shape>
                <v:shape id="Text Box 23" o:spid="_x0000_s1031" type="#_x0000_t202" style="position:absolute;left:779;top:842;width:885;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B477DA" w:rsidRPr="00CA56A0" w:rsidRDefault="00BC1F09" w:rsidP="00B477DA">
                        <w:pPr>
                          <w:rPr>
                            <w:b/>
                          </w:rPr>
                        </w:pPr>
                        <w:r>
                          <w:rPr>
                            <w:b/>
                          </w:rPr>
                          <w:t>201</w:t>
                        </w:r>
                        <w:r w:rsidR="008415B1">
                          <w:rPr>
                            <w:b/>
                          </w:rPr>
                          <w:t>9</w:t>
                        </w:r>
                      </w:p>
                    </w:txbxContent>
                  </v:textbox>
                </v:shape>
                <v:shape id="Text Box 24" o:spid="_x0000_s1032" type="#_x0000_t202" style="position:absolute;left:1169;top:215;width:885;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B477DA" w:rsidRPr="00AF1E85" w:rsidRDefault="00DB2857" w:rsidP="00AF1E85">
                        <w:r>
                          <w:t>9</w:t>
                        </w:r>
                      </w:p>
                    </w:txbxContent>
                  </v:textbox>
                </v:shape>
                <v:shape id="Text Box 25" o:spid="_x0000_s1033" type="#_x0000_t202" style="position:absolute;left:1169;top:542;width:885;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B477DA" w:rsidRPr="00AF1E85" w:rsidRDefault="00C30772" w:rsidP="00AF1E85">
                        <w:r>
                          <w:t>4</w:t>
                        </w:r>
                      </w:p>
                    </w:txbxContent>
                  </v:textbox>
                </v:shape>
              </v:group>
            </w:pict>
          </mc:Fallback>
        </mc:AlternateContent>
      </w:r>
      <w:r w:rsidR="00CD2611">
        <w:tab/>
      </w:r>
    </w:p>
    <w:p w:rsidR="00E33A33" w:rsidRPr="00E33A33" w:rsidRDefault="00F57AFC" w:rsidP="00E33A33">
      <w:r>
        <w:rPr>
          <w:noProof/>
          <w:lang w:eastAsia="zh-CN"/>
        </w:rPr>
        <mc:AlternateContent>
          <mc:Choice Requires="wps">
            <w:drawing>
              <wp:anchor distT="0" distB="0" distL="114300" distR="114300" simplePos="0" relativeHeight="251702272" behindDoc="0" locked="0" layoutInCell="1" allowOverlap="1" wp14:anchorId="5C9FA2BE" wp14:editId="73332F1C">
                <wp:simplePos x="0" y="0"/>
                <wp:positionH relativeFrom="column">
                  <wp:posOffset>2526475</wp:posOffset>
                </wp:positionH>
                <wp:positionV relativeFrom="paragraph">
                  <wp:posOffset>157249</wp:posOffset>
                </wp:positionV>
                <wp:extent cx="3702652" cy="1828800"/>
                <wp:effectExtent l="0" t="0" r="31750" b="3810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52" cy="1828800"/>
                        </a:xfrm>
                        <a:prstGeom prst="rect">
                          <a:avLst/>
                        </a:prstGeom>
                        <a:solidFill>
                          <a:schemeClr val="lt1">
                            <a:lumMod val="100000"/>
                            <a:lumOff val="0"/>
                          </a:schemeClr>
                        </a:solidFill>
                        <a:ln>
                          <a:noFill/>
                        </a:ln>
                        <a:effectLst>
                          <a:outerShdw dist="35921" dir="2700000" algn="ctr" rotWithShape="0">
                            <a:schemeClr val="accent5">
                              <a:lumMod val="75000"/>
                            </a:schemeClr>
                          </a:outerShdw>
                        </a:effectLst>
                        <a:extLst>
                          <a:ext uri="{91240B29-F687-4F45-9708-019B960494DF}">
                            <a14:hiddenLine xmlns:a14="http://schemas.microsoft.com/office/drawing/2010/main" w="12700">
                              <a:solidFill>
                                <a:schemeClr val="accent3">
                                  <a:lumMod val="100000"/>
                                  <a:lumOff val="0"/>
                                </a:schemeClr>
                              </a:solidFill>
                              <a:prstDash val="dash"/>
                              <a:miter lim="800000"/>
                              <a:headEnd/>
                              <a:tailEnd/>
                            </a14:hiddenLine>
                          </a:ext>
                        </a:extLst>
                      </wps:spPr>
                      <wps:txbx>
                        <w:txbxContent>
                          <w:p w:rsidR="0081141D" w:rsidRPr="00D61E4A" w:rsidRDefault="0081141D" w:rsidP="0081141D">
                            <w:pPr>
                              <w:widowControl w:val="0"/>
                              <w:tabs>
                                <w:tab w:val="left" w:pos="680"/>
                              </w:tabs>
                              <w:autoSpaceDE w:val="0"/>
                              <w:autoSpaceDN w:val="0"/>
                              <w:adjustRightInd w:val="0"/>
                              <w:ind w:left="426"/>
                              <w:rPr>
                                <w:rFonts w:ascii="Calibri" w:hAnsi="Calibri" w:cs="Calibri"/>
                                <w:sz w:val="22"/>
                                <w:szCs w:val="22"/>
                              </w:rPr>
                            </w:pPr>
                          </w:p>
                          <w:p w:rsidR="00C30772" w:rsidRPr="00FD1DAE" w:rsidRDefault="00C30772" w:rsidP="00C30772">
                            <w:pPr>
                              <w:rPr>
                                <w:sz w:val="22"/>
                                <w:szCs w:val="22"/>
                              </w:rPr>
                            </w:pPr>
                            <w:r w:rsidRPr="00FD1DAE">
                              <w:rPr>
                                <w:sz w:val="22"/>
                                <w:szCs w:val="22"/>
                              </w:rPr>
                              <w:t>In this Brief we are looking at:</w:t>
                            </w:r>
                          </w:p>
                          <w:p w:rsidR="00C30772" w:rsidRPr="004E3406" w:rsidRDefault="00C30772" w:rsidP="00C30772">
                            <w:pPr>
                              <w:pStyle w:val="ListParagraph"/>
                              <w:numPr>
                                <w:ilvl w:val="0"/>
                                <w:numId w:val="13"/>
                              </w:numPr>
                              <w:rPr>
                                <w:sz w:val="22"/>
                                <w:szCs w:val="22"/>
                              </w:rPr>
                            </w:pPr>
                            <w:r w:rsidRPr="004E3406">
                              <w:rPr>
                                <w:sz w:val="22"/>
                                <w:szCs w:val="22"/>
                              </w:rPr>
                              <w:t>Different types of maps including “Mud Maps”</w:t>
                            </w:r>
                          </w:p>
                          <w:p w:rsidR="00C30772" w:rsidRPr="004E3406" w:rsidRDefault="00C30772" w:rsidP="00C30772">
                            <w:pPr>
                              <w:pStyle w:val="ListParagraph"/>
                              <w:numPr>
                                <w:ilvl w:val="0"/>
                                <w:numId w:val="13"/>
                              </w:numPr>
                              <w:rPr>
                                <w:sz w:val="22"/>
                                <w:szCs w:val="22"/>
                              </w:rPr>
                            </w:pPr>
                            <w:r w:rsidRPr="004E3406">
                              <w:rPr>
                                <w:sz w:val="22"/>
                                <w:szCs w:val="22"/>
                              </w:rPr>
                              <w:t xml:space="preserve">Compass direction </w:t>
                            </w:r>
                          </w:p>
                          <w:p w:rsidR="00C30772" w:rsidRDefault="00C30772" w:rsidP="00C30772">
                            <w:pPr>
                              <w:pStyle w:val="ListParagraph"/>
                              <w:numPr>
                                <w:ilvl w:val="0"/>
                                <w:numId w:val="13"/>
                              </w:numPr>
                              <w:rPr>
                                <w:sz w:val="22"/>
                                <w:szCs w:val="22"/>
                              </w:rPr>
                            </w:pPr>
                            <w:r w:rsidRPr="004E3406">
                              <w:rPr>
                                <w:sz w:val="22"/>
                                <w:szCs w:val="22"/>
                              </w:rPr>
                              <w:t>Compass reading</w:t>
                            </w:r>
                          </w:p>
                          <w:p w:rsidR="001B5C90" w:rsidRPr="00114237" w:rsidRDefault="001B5C90" w:rsidP="001B5C90">
                            <w:pPr>
                              <w:pStyle w:val="ListParagraph"/>
                              <w:numPr>
                                <w:ilvl w:val="0"/>
                                <w:numId w:val="13"/>
                              </w:numPr>
                              <w:rPr>
                                <w:sz w:val="22"/>
                                <w:szCs w:val="22"/>
                              </w:rPr>
                            </w:pPr>
                            <w:r w:rsidRPr="00114237">
                              <w:rPr>
                                <w:sz w:val="22"/>
                                <w:szCs w:val="22"/>
                              </w:rPr>
                              <w:t>Touring maps and applications</w:t>
                            </w:r>
                          </w:p>
                          <w:p w:rsidR="001B5C90" w:rsidRPr="001B5C90" w:rsidRDefault="001B5C90" w:rsidP="001B5C90">
                            <w:pPr>
                              <w:ind w:left="360"/>
                              <w:rPr>
                                <w:sz w:val="22"/>
                                <w:szCs w:val="22"/>
                              </w:rPr>
                            </w:pPr>
                          </w:p>
                          <w:p w:rsidR="00E721EF" w:rsidRPr="00E721EF" w:rsidRDefault="00E721EF" w:rsidP="00C30772">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FA2BE" id="Text Box 6" o:spid="_x0000_s1034" type="#_x0000_t202" style="position:absolute;margin-left:198.95pt;margin-top:12.4pt;width:291.55pt;height:2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" fillcolor="white [3201]" stroked="f" strokecolor="#9bbb59 [3206]" strokeweight="1pt">
                <v:stroke dashstyle="dash"/>
                <v:shadow on="t" color="#31849b [2408]"/>
                <v:textbox>
                  <w:txbxContent>
                    <w:p w:rsidR="0081141D" w:rsidRPr="00D61E4A" w:rsidRDefault="0081141D" w:rsidP="0081141D">
                      <w:pPr>
                        <w:widowControl w:val="0"/>
                        <w:tabs>
                          <w:tab w:val="left" w:pos="680"/>
                        </w:tabs>
                        <w:autoSpaceDE w:val="0"/>
                        <w:autoSpaceDN w:val="0"/>
                        <w:adjustRightInd w:val="0"/>
                        <w:ind w:left="426"/>
                        <w:rPr>
                          <w:rFonts w:ascii="Calibri" w:hAnsi="Calibri" w:cs="Calibri"/>
                          <w:sz w:val="22"/>
                          <w:szCs w:val="22"/>
                        </w:rPr>
                      </w:pPr>
                    </w:p>
                    <w:p w:rsidR="00C30772" w:rsidRPr="00FD1DAE" w:rsidRDefault="00C30772" w:rsidP="00C30772">
                      <w:pPr>
                        <w:rPr>
                          <w:sz w:val="22"/>
                          <w:szCs w:val="22"/>
                        </w:rPr>
                      </w:pPr>
                      <w:r w:rsidRPr="00FD1DAE">
                        <w:rPr>
                          <w:sz w:val="22"/>
                          <w:szCs w:val="22"/>
                        </w:rPr>
                        <w:t>In this Brief we are looking at:</w:t>
                      </w:r>
                    </w:p>
                    <w:p w:rsidR="00C30772" w:rsidRPr="004E3406" w:rsidRDefault="00C30772" w:rsidP="00C30772">
                      <w:pPr>
                        <w:pStyle w:val="ListParagraph"/>
                        <w:numPr>
                          <w:ilvl w:val="0"/>
                          <w:numId w:val="13"/>
                        </w:numPr>
                        <w:rPr>
                          <w:sz w:val="22"/>
                          <w:szCs w:val="22"/>
                        </w:rPr>
                      </w:pPr>
                      <w:r w:rsidRPr="004E3406">
                        <w:rPr>
                          <w:sz w:val="22"/>
                          <w:szCs w:val="22"/>
                        </w:rPr>
                        <w:t>Different types of maps including “Mud Maps”</w:t>
                      </w:r>
                    </w:p>
                    <w:p w:rsidR="00C30772" w:rsidRPr="004E3406" w:rsidRDefault="00C30772" w:rsidP="00C30772">
                      <w:pPr>
                        <w:pStyle w:val="ListParagraph"/>
                        <w:numPr>
                          <w:ilvl w:val="0"/>
                          <w:numId w:val="13"/>
                        </w:numPr>
                        <w:rPr>
                          <w:sz w:val="22"/>
                          <w:szCs w:val="22"/>
                        </w:rPr>
                      </w:pPr>
                      <w:r w:rsidRPr="004E3406">
                        <w:rPr>
                          <w:sz w:val="22"/>
                          <w:szCs w:val="22"/>
                        </w:rPr>
                        <w:t xml:space="preserve">Compass direction </w:t>
                      </w:r>
                    </w:p>
                    <w:p w:rsidR="00C30772" w:rsidRDefault="00C30772" w:rsidP="00C30772">
                      <w:pPr>
                        <w:pStyle w:val="ListParagraph"/>
                        <w:numPr>
                          <w:ilvl w:val="0"/>
                          <w:numId w:val="13"/>
                        </w:numPr>
                        <w:rPr>
                          <w:sz w:val="22"/>
                          <w:szCs w:val="22"/>
                        </w:rPr>
                      </w:pPr>
                      <w:r w:rsidRPr="004E3406">
                        <w:rPr>
                          <w:sz w:val="22"/>
                          <w:szCs w:val="22"/>
                        </w:rPr>
                        <w:t>Compass reading</w:t>
                      </w:r>
                    </w:p>
                    <w:p w:rsidR="001B5C90" w:rsidRPr="00114237" w:rsidRDefault="001B5C90" w:rsidP="001B5C90">
                      <w:pPr>
                        <w:pStyle w:val="ListParagraph"/>
                        <w:numPr>
                          <w:ilvl w:val="0"/>
                          <w:numId w:val="13"/>
                        </w:numPr>
                        <w:rPr>
                          <w:sz w:val="22"/>
                          <w:szCs w:val="22"/>
                        </w:rPr>
                      </w:pPr>
                      <w:r w:rsidRPr="00114237">
                        <w:rPr>
                          <w:sz w:val="22"/>
                          <w:szCs w:val="22"/>
                        </w:rPr>
                        <w:t>Touring maps and applications</w:t>
                      </w:r>
                    </w:p>
                    <w:p w:rsidR="001B5C90" w:rsidRPr="001B5C90" w:rsidRDefault="001B5C90" w:rsidP="001B5C90">
                      <w:pPr>
                        <w:ind w:left="360"/>
                        <w:rPr>
                          <w:sz w:val="22"/>
                          <w:szCs w:val="22"/>
                        </w:rPr>
                      </w:pPr>
                    </w:p>
                    <w:p w:rsidR="00E721EF" w:rsidRPr="00E721EF" w:rsidRDefault="00E721EF" w:rsidP="00C30772">
                      <w:pPr>
                        <w:rPr>
                          <w:sz w:val="22"/>
                          <w:szCs w:val="22"/>
                        </w:rPr>
                      </w:pPr>
                    </w:p>
                  </w:txbxContent>
                </v:textbox>
              </v:shape>
            </w:pict>
          </mc:Fallback>
        </mc:AlternateContent>
      </w:r>
    </w:p>
    <w:p w:rsidR="00E33A33" w:rsidRPr="00E33A33" w:rsidRDefault="00E33A33" w:rsidP="00E33A33"/>
    <w:p w:rsidR="00E33A33" w:rsidRDefault="00E33A33" w:rsidP="00E33A33"/>
    <w:p w:rsidR="007242C2" w:rsidRDefault="007242C2" w:rsidP="00E33A33"/>
    <w:p w:rsidR="005D699F" w:rsidRDefault="00F7432C" w:rsidP="007242C2">
      <w:pPr>
        <w:ind w:left="-1418"/>
        <w:rPr>
          <w:rFonts w:ascii="Arial" w:hAnsi="Arial" w:cs="Arial"/>
          <w:color w:val="222222"/>
          <w:sz w:val="27"/>
          <w:szCs w:val="27"/>
        </w:rPr>
      </w:pPr>
      <w:r>
        <w:rPr>
          <w:rFonts w:ascii="Arial" w:hAnsi="Arial" w:cs="Arial"/>
          <w:color w:val="222222"/>
          <w:sz w:val="27"/>
          <w:szCs w:val="27"/>
        </w:rPr>
        <w:t xml:space="preserve">          </w:t>
      </w:r>
      <w:r w:rsidR="001B5C90">
        <w:rPr>
          <w:noProof/>
          <w:lang w:eastAsia="zh-CN"/>
        </w:rPr>
        <w:drawing>
          <wp:inline distT="0" distB="0" distL="0" distR="0" wp14:anchorId="7052C166" wp14:editId="31D269C8">
            <wp:extent cx="1552575" cy="1438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52575" cy="1438275"/>
                    </a:xfrm>
                    <a:prstGeom prst="rect">
                      <a:avLst/>
                    </a:prstGeom>
                  </pic:spPr>
                </pic:pic>
              </a:graphicData>
            </a:graphic>
          </wp:inline>
        </w:drawing>
      </w:r>
    </w:p>
    <w:p w:rsidR="00CA28FA" w:rsidRPr="00E33A33" w:rsidRDefault="00CA28FA" w:rsidP="00E33A33"/>
    <w:p w:rsidR="00E33A33" w:rsidRPr="00E33A33" w:rsidRDefault="00E33A33" w:rsidP="00E33A33"/>
    <w:p w:rsidR="00E33A33" w:rsidRPr="00E33A33" w:rsidRDefault="007242C2" w:rsidP="00E33A33">
      <w:r>
        <w:rPr>
          <w:noProof/>
          <w:lang w:eastAsia="zh-CN"/>
        </w:rPr>
        <mc:AlternateContent>
          <mc:Choice Requires="wps">
            <w:drawing>
              <wp:anchor distT="0" distB="0" distL="114300" distR="114300" simplePos="0" relativeHeight="251696128" behindDoc="0" locked="0" layoutInCell="1" allowOverlap="1" wp14:anchorId="300C6F32" wp14:editId="68129C77">
                <wp:simplePos x="0" y="0"/>
                <wp:positionH relativeFrom="column">
                  <wp:posOffset>2726055</wp:posOffset>
                </wp:positionH>
                <wp:positionV relativeFrom="paragraph">
                  <wp:posOffset>13335</wp:posOffset>
                </wp:positionV>
                <wp:extent cx="3372485" cy="491490"/>
                <wp:effectExtent l="38100" t="38100" r="113665" b="118110"/>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491490"/>
                        </a:xfrm>
                        <a:prstGeom prst="rect">
                          <a:avLst/>
                        </a:prstGeom>
                        <a:gradFill flip="none" rotWithShape="1">
                          <a:gsLst>
                            <a:gs pos="0">
                              <a:schemeClr val="bg1"/>
                            </a:gs>
                            <a:gs pos="83000">
                              <a:schemeClr val="accent5">
                                <a:shade val="67500"/>
                                <a:satMod val="115000"/>
                                <a:lumMod val="39000"/>
                                <a:lumOff val="61000"/>
                                <a:alpha val="78000"/>
                              </a:schemeClr>
                            </a:gs>
                            <a:gs pos="100000">
                              <a:schemeClr val="accent5">
                                <a:lumMod val="40000"/>
                                <a:lumOff val="60000"/>
                                <a:shade val="100000"/>
                                <a:satMod val="115000"/>
                              </a:schemeClr>
                            </a:gs>
                          </a:gsLst>
                          <a:lin ang="5400000" scaled="1"/>
                          <a:tileRect/>
                        </a:gradFill>
                        <a:ln>
                          <a:solidFill>
                            <a:srgbClr val="002060"/>
                          </a:solidFill>
                        </a:ln>
                        <a:effectLst>
                          <a:outerShdw blurRad="50800" dist="38100" dir="2700000" algn="tl" rotWithShape="0">
                            <a:prstClr val="black">
                              <a:alpha val="40000"/>
                            </a:prstClr>
                          </a:outerShdw>
                        </a:effectLst>
                        <a:extLst/>
                      </wps:spPr>
                      <wps:txbx>
                        <w:txbxContent>
                          <w:p w:rsidR="00CD2611" w:rsidRPr="00CD2611" w:rsidRDefault="00CD2611" w:rsidP="00E33A33">
                            <w:pPr>
                              <w:jc w:val="center"/>
                              <w:rPr>
                                <w:rFonts w:asciiTheme="minorHAnsi" w:hAnsiTheme="minorHAnsi"/>
                                <w:sz w:val="52"/>
                              </w:rPr>
                            </w:pPr>
                            <w:r>
                              <w:rPr>
                                <w:rFonts w:asciiTheme="minorHAnsi" w:hAnsiTheme="minorHAnsi"/>
                                <w:sz w:val="52"/>
                              </w:rPr>
                              <w:t xml:space="preserve">Practical </w:t>
                            </w:r>
                            <w:r w:rsidRPr="00CD2611">
                              <w:rPr>
                                <w:rFonts w:asciiTheme="minorHAnsi" w:hAnsiTheme="minorHAnsi"/>
                                <w:sz w:val="36"/>
                              </w:rPr>
                              <w:t>Components</w:t>
                            </w:r>
                          </w:p>
                          <w:p w:rsidR="00CD2611" w:rsidRPr="00CD2611" w:rsidRDefault="00CD2611" w:rsidP="00CD2611">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C6F32" id="Text Box 30" o:spid="_x0000_s1035" type="#_x0000_t202" style="position:absolute;margin-left:214.65pt;margin-top:1.05pt;width:265.55pt;height:3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" fillcolor="white [3212]" strokecolor="#002060">
                <v:fill color2="#b6dde8 [1304]" rotate="t" colors="0 white;54395f #abd9e5;1 #b3e0ec" focus="100%" type="gradient"/>
                <v:shadow on="t" color="black" opacity="26214f" origin="-.5,-.5" offset=".74836mm,.74836mm"/>
                <v:textbox>
                  <w:txbxContent>
                    <w:p w:rsidR="00CD2611" w:rsidRPr="00CD2611" w:rsidRDefault="00CD2611" w:rsidP="00E33A33">
                      <w:pPr>
                        <w:jc w:val="center"/>
                        <w:rPr>
                          <w:rFonts w:asciiTheme="minorHAnsi" w:hAnsiTheme="minorHAnsi"/>
                          <w:sz w:val="52"/>
                        </w:rPr>
                      </w:pPr>
                      <w:r>
                        <w:rPr>
                          <w:rFonts w:asciiTheme="minorHAnsi" w:hAnsiTheme="minorHAnsi"/>
                          <w:sz w:val="52"/>
                        </w:rPr>
                        <w:t xml:space="preserve">Practical </w:t>
                      </w:r>
                      <w:r w:rsidRPr="00CD2611">
                        <w:rPr>
                          <w:rFonts w:asciiTheme="minorHAnsi" w:hAnsiTheme="minorHAnsi"/>
                          <w:sz w:val="36"/>
                        </w:rPr>
                        <w:t>Components</w:t>
                      </w:r>
                    </w:p>
                    <w:p w:rsidR="00CD2611" w:rsidRPr="00CD2611" w:rsidRDefault="00CD2611" w:rsidP="00CD2611">
                      <w:pPr>
                        <w:rPr>
                          <w:sz w:val="22"/>
                        </w:rPr>
                      </w:pPr>
                    </w:p>
                  </w:txbxContent>
                </v:textbox>
              </v:shape>
            </w:pict>
          </mc:Fallback>
        </mc:AlternateContent>
      </w:r>
      <w:r>
        <w:rPr>
          <w:noProof/>
          <w:lang w:eastAsia="zh-CN"/>
        </w:rPr>
        <mc:AlternateContent>
          <mc:Choice Requires="wps">
            <w:drawing>
              <wp:anchor distT="0" distB="0" distL="114300" distR="114300" simplePos="0" relativeHeight="251694080" behindDoc="0" locked="0" layoutInCell="1" allowOverlap="1" wp14:anchorId="2C3703BF" wp14:editId="55977FBE">
                <wp:simplePos x="0" y="0"/>
                <wp:positionH relativeFrom="column">
                  <wp:posOffset>-1075690</wp:posOffset>
                </wp:positionH>
                <wp:positionV relativeFrom="paragraph">
                  <wp:posOffset>-3810</wp:posOffset>
                </wp:positionV>
                <wp:extent cx="3505200" cy="491490"/>
                <wp:effectExtent l="38100" t="38100" r="114300" b="118110"/>
                <wp:wrapNone/>
                <wp:docPr id="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91490"/>
                        </a:xfrm>
                        <a:prstGeom prst="rect">
                          <a:avLst/>
                        </a:prstGeom>
                        <a:gradFill flip="none" rotWithShape="1">
                          <a:gsLst>
                            <a:gs pos="0">
                              <a:schemeClr val="bg1"/>
                            </a:gs>
                            <a:gs pos="83000">
                              <a:schemeClr val="accent5">
                                <a:shade val="67500"/>
                                <a:satMod val="115000"/>
                                <a:lumMod val="39000"/>
                                <a:lumOff val="61000"/>
                                <a:alpha val="78000"/>
                              </a:schemeClr>
                            </a:gs>
                            <a:gs pos="100000">
                              <a:schemeClr val="accent5">
                                <a:lumMod val="40000"/>
                                <a:lumOff val="60000"/>
                                <a:shade val="100000"/>
                                <a:satMod val="115000"/>
                              </a:schemeClr>
                            </a:gs>
                          </a:gsLst>
                          <a:lin ang="5400000" scaled="1"/>
                          <a:tileRect/>
                        </a:gradFill>
                        <a:ln>
                          <a:solidFill>
                            <a:srgbClr val="002060"/>
                          </a:solidFill>
                        </a:ln>
                        <a:effectLst>
                          <a:outerShdw blurRad="50800" dist="38100" dir="2700000" algn="tl" rotWithShape="0">
                            <a:prstClr val="black">
                              <a:alpha val="40000"/>
                            </a:prstClr>
                          </a:outerShdw>
                        </a:effectLst>
                        <a:extLst/>
                      </wps:spPr>
                      <wps:txbx>
                        <w:txbxContent>
                          <w:p w:rsidR="00CD2611" w:rsidRPr="00CD2611" w:rsidRDefault="00CD2611" w:rsidP="00E33A33">
                            <w:pPr>
                              <w:jc w:val="center"/>
                              <w:rPr>
                                <w:rFonts w:asciiTheme="minorHAnsi" w:hAnsiTheme="minorHAnsi"/>
                                <w:sz w:val="52"/>
                              </w:rPr>
                            </w:pPr>
                            <w:r w:rsidRPr="00CD2611">
                              <w:rPr>
                                <w:rFonts w:asciiTheme="minorHAnsi" w:hAnsiTheme="minorHAnsi"/>
                                <w:sz w:val="52"/>
                              </w:rPr>
                              <w:t xml:space="preserve">Theoretical </w:t>
                            </w:r>
                            <w:r w:rsidRPr="00CD2611">
                              <w:rPr>
                                <w:rFonts w:asciiTheme="minorHAnsi" w:hAnsiTheme="minorHAnsi"/>
                                <w:sz w:val="36"/>
                              </w:rPr>
                              <w:t>Components</w:t>
                            </w:r>
                          </w:p>
                          <w:p w:rsidR="00CD2611" w:rsidRPr="00CD2611" w:rsidRDefault="00CD2611" w:rsidP="00CD2611">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703BF" id="Text Box 27" o:spid="_x0000_s1036" type="#_x0000_t202" style="position:absolute;margin-left:-84.7pt;margin-top:-.3pt;width:276pt;height:3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" fillcolor="white [3212]" strokecolor="#002060">
                <v:fill color2="#b6dde8 [1304]" rotate="t" colors="0 white;54395f #abd9e5;1 #b3e0ec" focus="100%" type="gradient"/>
                <v:shadow on="t" color="black" opacity="26214f" origin="-.5,-.5" offset=".74836mm,.74836mm"/>
                <v:textbox>
                  <w:txbxContent>
                    <w:p w:rsidR="00CD2611" w:rsidRPr="00CD2611" w:rsidRDefault="00CD2611" w:rsidP="00E33A33">
                      <w:pPr>
                        <w:jc w:val="center"/>
                        <w:rPr>
                          <w:rFonts w:asciiTheme="minorHAnsi" w:hAnsiTheme="minorHAnsi"/>
                          <w:sz w:val="52"/>
                        </w:rPr>
                      </w:pPr>
                      <w:r w:rsidRPr="00CD2611">
                        <w:rPr>
                          <w:rFonts w:asciiTheme="minorHAnsi" w:hAnsiTheme="minorHAnsi"/>
                          <w:sz w:val="52"/>
                        </w:rPr>
                        <w:t xml:space="preserve">Theoretical </w:t>
                      </w:r>
                      <w:r w:rsidRPr="00CD2611">
                        <w:rPr>
                          <w:rFonts w:asciiTheme="minorHAnsi" w:hAnsiTheme="minorHAnsi"/>
                          <w:sz w:val="36"/>
                        </w:rPr>
                        <w:t>Components</w:t>
                      </w:r>
                    </w:p>
                    <w:p w:rsidR="00CD2611" w:rsidRPr="00CD2611" w:rsidRDefault="00CD2611" w:rsidP="00CD2611">
                      <w:pPr>
                        <w:rPr>
                          <w:sz w:val="22"/>
                        </w:rPr>
                      </w:pPr>
                    </w:p>
                  </w:txbxContent>
                </v:textbox>
              </v:shape>
            </w:pict>
          </mc:Fallback>
        </mc:AlternateContent>
      </w:r>
    </w:p>
    <w:p w:rsidR="00E33A33" w:rsidRPr="00E33A33" w:rsidRDefault="00E33A33" w:rsidP="00E33A33"/>
    <w:p w:rsidR="00E33A33" w:rsidRPr="00E33A33" w:rsidRDefault="00E33A33" w:rsidP="00E33A33"/>
    <w:p w:rsidR="00E33A33" w:rsidRPr="00E33A33" w:rsidRDefault="00D503B3" w:rsidP="00E33A33">
      <w:r>
        <w:rPr>
          <w:noProof/>
          <w:lang w:eastAsia="zh-CN"/>
        </w:rPr>
        <mc:AlternateContent>
          <mc:Choice Requires="wps">
            <w:drawing>
              <wp:anchor distT="0" distB="0" distL="114300" distR="114300" simplePos="0" relativeHeight="251697152" behindDoc="0" locked="0" layoutInCell="1" allowOverlap="1" wp14:anchorId="661EB041" wp14:editId="425C90E5">
                <wp:simplePos x="0" y="0"/>
                <wp:positionH relativeFrom="column">
                  <wp:posOffset>2727960</wp:posOffset>
                </wp:positionH>
                <wp:positionV relativeFrom="paragraph">
                  <wp:posOffset>103505</wp:posOffset>
                </wp:positionV>
                <wp:extent cx="3552825" cy="2623820"/>
                <wp:effectExtent l="0" t="0" r="47625" b="43180"/>
                <wp:wrapNone/>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623820"/>
                        </a:xfrm>
                        <a:prstGeom prst="rect">
                          <a:avLst/>
                        </a:prstGeom>
                        <a:solidFill>
                          <a:schemeClr val="lt1">
                            <a:lumMod val="100000"/>
                            <a:lumOff val="0"/>
                          </a:schemeClr>
                        </a:solidFill>
                        <a:ln>
                          <a:noFill/>
                        </a:ln>
                        <a:effectLst>
                          <a:outerShdw dist="35921" dir="2700000" algn="ctr" rotWithShape="0">
                            <a:schemeClr val="accent5">
                              <a:lumMod val="75000"/>
                            </a:schemeClr>
                          </a:outerShdw>
                        </a:effectLst>
                        <a:extLst>
                          <a:ext uri="{91240B29-F687-4F45-9708-019B960494DF}">
                            <a14:hiddenLine xmlns:a14="http://schemas.microsoft.com/office/drawing/2010/main" w="12700">
                              <a:solidFill>
                                <a:schemeClr val="accent3">
                                  <a:lumMod val="100000"/>
                                  <a:lumOff val="0"/>
                                </a:schemeClr>
                              </a:solidFill>
                              <a:prstDash val="dash"/>
                              <a:miter lim="800000"/>
                              <a:headEnd/>
                              <a:tailEnd/>
                            </a14:hiddenLine>
                          </a:ext>
                        </a:extLst>
                      </wps:spPr>
                      <wps:txbx>
                        <w:txbxContent>
                          <w:p w:rsidR="00CF364C" w:rsidRDefault="003418DA" w:rsidP="003418DA">
                            <w:r w:rsidRPr="00F9122A">
                              <w:t xml:space="preserve">There are </w:t>
                            </w:r>
                            <w:r w:rsidR="00E721EF">
                              <w:t>5</w:t>
                            </w:r>
                            <w:r w:rsidR="00F330F4">
                              <w:t xml:space="preserve"> E</w:t>
                            </w:r>
                            <w:r w:rsidR="0041503B">
                              <w:t>xercise Sets</w:t>
                            </w:r>
                            <w:r w:rsidRPr="00F9122A">
                              <w:t xml:space="preserve"> i</w:t>
                            </w:r>
                            <w:r w:rsidR="00861A30">
                              <w:t xml:space="preserve">n this </w:t>
                            </w:r>
                            <w:r w:rsidR="00DB2857">
                              <w:t>week’s</w:t>
                            </w:r>
                            <w:r w:rsidR="00861A30">
                              <w:t xml:space="preserve"> booklet</w:t>
                            </w:r>
                            <w:r w:rsidR="001E3116">
                              <w:t>.</w:t>
                            </w:r>
                          </w:p>
                          <w:p w:rsidR="005C7880" w:rsidRDefault="005C7880" w:rsidP="003418DA"/>
                          <w:p w:rsidR="005C7880" w:rsidRDefault="005C7880" w:rsidP="003418DA"/>
                          <w:p w:rsidR="001E3116" w:rsidRDefault="001E3116" w:rsidP="003418DA"/>
                          <w:p w:rsidR="00CF364C" w:rsidRDefault="00CF364C" w:rsidP="003418DA"/>
                          <w:p w:rsidR="00CF364C" w:rsidRDefault="00CF364C" w:rsidP="00F57AFC"/>
                          <w:p w:rsidR="003418DA" w:rsidRPr="00F9122A" w:rsidRDefault="00861A30" w:rsidP="003418DA">
                            <w:r>
                              <w:t xml:space="preserve">  </w:t>
                            </w:r>
                          </w:p>
                          <w:p w:rsidR="00196D9B" w:rsidRPr="00196D9B" w:rsidRDefault="00196D9B" w:rsidP="00E33A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EB041" id="Text Box 32" o:spid="_x0000_s1037" type="#_x0000_t202" style="position:absolute;margin-left:214.8pt;margin-top:8.15pt;width:279.75pt;height:20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" fillcolor="white [3201]" stroked="f" strokecolor="#9bbb59 [3206]" strokeweight="1pt">
                <v:stroke dashstyle="dash"/>
                <v:shadow on="t" color="#31849b [2408]"/>
                <v:textbox>
                  <w:txbxContent>
                    <w:p w:rsidR="00CF364C" w:rsidRDefault="003418DA" w:rsidP="003418DA">
                      <w:r w:rsidRPr="00F9122A">
                        <w:t xml:space="preserve">There are </w:t>
                      </w:r>
                      <w:r w:rsidR="00E721EF">
                        <w:t>5</w:t>
                      </w:r>
                      <w:r w:rsidR="00F330F4">
                        <w:t xml:space="preserve"> E</w:t>
                      </w:r>
                      <w:r w:rsidR="0041503B">
                        <w:t>xercise Sets</w:t>
                      </w:r>
                      <w:r w:rsidRPr="00F9122A">
                        <w:t xml:space="preserve"> i</w:t>
                      </w:r>
                      <w:r w:rsidR="00861A30">
                        <w:t xml:space="preserve">n this </w:t>
                      </w:r>
                      <w:r w:rsidR="00DB2857">
                        <w:t>week’s</w:t>
                      </w:r>
                      <w:r w:rsidR="00861A30">
                        <w:t xml:space="preserve"> booklet</w:t>
                      </w:r>
                      <w:r w:rsidR="001E3116">
                        <w:t>.</w:t>
                      </w:r>
                    </w:p>
                    <w:p w:rsidR="005C7880" w:rsidRDefault="005C7880" w:rsidP="003418DA"/>
                    <w:p w:rsidR="005C7880" w:rsidRDefault="005C7880" w:rsidP="003418DA"/>
                    <w:p w:rsidR="001E3116" w:rsidRDefault="001E3116" w:rsidP="003418DA"/>
                    <w:p w:rsidR="00CF364C" w:rsidRDefault="00CF364C" w:rsidP="003418DA"/>
                    <w:p w:rsidR="00CF364C" w:rsidRDefault="00CF364C" w:rsidP="00F57AFC"/>
                    <w:p w:rsidR="003418DA" w:rsidRPr="00F9122A" w:rsidRDefault="00861A30" w:rsidP="003418DA">
                      <w:r>
                        <w:t xml:space="preserve">  </w:t>
                      </w:r>
                    </w:p>
                    <w:p w:rsidR="00196D9B" w:rsidRPr="00196D9B" w:rsidRDefault="00196D9B" w:rsidP="00E33A33"/>
                  </w:txbxContent>
                </v:textbox>
              </v:shape>
            </w:pict>
          </mc:Fallback>
        </mc:AlternateContent>
      </w:r>
      <w:r w:rsidR="007242C2">
        <w:rPr>
          <w:noProof/>
          <w:lang w:eastAsia="zh-CN"/>
        </w:rPr>
        <mc:AlternateContent>
          <mc:Choice Requires="wps">
            <w:drawing>
              <wp:anchor distT="0" distB="0" distL="114300" distR="114300" simplePos="0" relativeHeight="251695104" behindDoc="0" locked="0" layoutInCell="1" allowOverlap="1" wp14:anchorId="4FC86BA1" wp14:editId="56D5E0D2">
                <wp:simplePos x="0" y="0"/>
                <wp:positionH relativeFrom="column">
                  <wp:posOffset>-1012825</wp:posOffset>
                </wp:positionH>
                <wp:positionV relativeFrom="paragraph">
                  <wp:posOffset>102235</wp:posOffset>
                </wp:positionV>
                <wp:extent cx="3448685" cy="3906520"/>
                <wp:effectExtent l="0" t="0" r="37465" b="36830"/>
                <wp:wrapNone/>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3906520"/>
                        </a:xfrm>
                        <a:prstGeom prst="rect">
                          <a:avLst/>
                        </a:prstGeom>
                        <a:solidFill>
                          <a:schemeClr val="lt1">
                            <a:lumMod val="100000"/>
                            <a:lumOff val="0"/>
                          </a:schemeClr>
                        </a:solidFill>
                        <a:ln>
                          <a:noFill/>
                        </a:ln>
                        <a:effectLst>
                          <a:outerShdw dist="35921" dir="2700000" algn="ctr" rotWithShape="0">
                            <a:schemeClr val="accent5">
                              <a:lumMod val="75000"/>
                            </a:schemeClr>
                          </a:outerShdw>
                        </a:effectLst>
                        <a:extLst>
                          <a:ext uri="{91240B29-F687-4F45-9708-019B960494DF}">
                            <a14:hiddenLine xmlns:a14="http://schemas.microsoft.com/office/drawing/2010/main" w="12700">
                              <a:solidFill>
                                <a:schemeClr val="accent3">
                                  <a:lumMod val="100000"/>
                                  <a:lumOff val="0"/>
                                </a:schemeClr>
                              </a:solidFill>
                              <a:prstDash val="dash"/>
                              <a:miter lim="800000"/>
                              <a:headEnd/>
                              <a:tailEnd/>
                            </a14:hiddenLine>
                          </a:ext>
                        </a:extLst>
                      </wps:spPr>
                      <wps:txbx>
                        <w:txbxContent>
                          <w:p w:rsidR="00C339D8" w:rsidRPr="00F9122A" w:rsidRDefault="00C339D8" w:rsidP="00C339D8">
                            <w:pPr>
                              <w:rPr>
                                <w:sz w:val="22"/>
                                <w:szCs w:val="22"/>
                              </w:rPr>
                            </w:pPr>
                            <w:r w:rsidRPr="00F9122A">
                              <w:rPr>
                                <w:b/>
                                <w:sz w:val="22"/>
                                <w:szCs w:val="22"/>
                              </w:rPr>
                              <w:t>Resources</w:t>
                            </w:r>
                            <w:r w:rsidRPr="00F9122A">
                              <w:rPr>
                                <w:sz w:val="22"/>
                                <w:szCs w:val="22"/>
                              </w:rPr>
                              <w:t>:</w:t>
                            </w:r>
                          </w:p>
                          <w:p w:rsidR="00C339D8" w:rsidRDefault="00C339D8" w:rsidP="00C339D8">
                            <w:pPr>
                              <w:rPr>
                                <w:sz w:val="22"/>
                                <w:szCs w:val="22"/>
                              </w:rPr>
                            </w:pPr>
                            <w:r w:rsidRPr="00F9122A">
                              <w:rPr>
                                <w:i/>
                                <w:sz w:val="22"/>
                                <w:szCs w:val="22"/>
                              </w:rPr>
                              <w:t>PDF file</w:t>
                            </w:r>
                            <w:r w:rsidR="00A02EE2">
                              <w:rPr>
                                <w:sz w:val="22"/>
                                <w:szCs w:val="22"/>
                              </w:rPr>
                              <w:t xml:space="preserve">:  Week </w:t>
                            </w:r>
                            <w:r w:rsidR="00DB2857">
                              <w:rPr>
                                <w:sz w:val="22"/>
                                <w:szCs w:val="22"/>
                              </w:rPr>
                              <w:t>9</w:t>
                            </w:r>
                            <w:r w:rsidRPr="00F9122A">
                              <w:rPr>
                                <w:sz w:val="22"/>
                                <w:szCs w:val="22"/>
                              </w:rPr>
                              <w:t xml:space="preserve"> Notes</w:t>
                            </w:r>
                            <w:r w:rsidR="0041503B">
                              <w:rPr>
                                <w:sz w:val="22"/>
                                <w:szCs w:val="22"/>
                              </w:rPr>
                              <w:t xml:space="preserve"> and Exercises</w:t>
                            </w:r>
                          </w:p>
                          <w:p w:rsidR="00076DEC" w:rsidRDefault="00076DEC" w:rsidP="00C339D8">
                            <w:pPr>
                              <w:rPr>
                                <w:sz w:val="22"/>
                                <w:szCs w:val="22"/>
                              </w:rPr>
                            </w:pPr>
                          </w:p>
                          <w:p w:rsidR="00C339D8" w:rsidRPr="00F9122A" w:rsidRDefault="00C339D8" w:rsidP="00C339D8">
                            <w:pPr>
                              <w:rPr>
                                <w:sz w:val="22"/>
                                <w:szCs w:val="22"/>
                              </w:rPr>
                            </w:pPr>
                          </w:p>
                          <w:p w:rsidR="00C339D8" w:rsidRPr="00F9122A" w:rsidRDefault="00C339D8" w:rsidP="00C339D8">
                            <w:pPr>
                              <w:rPr>
                                <w:b/>
                              </w:rPr>
                            </w:pPr>
                            <w:r w:rsidRPr="00F9122A">
                              <w:rPr>
                                <w:b/>
                              </w:rPr>
                              <w:t>Knowledge Checklist</w:t>
                            </w:r>
                          </w:p>
                          <w:p w:rsidR="0047469E" w:rsidRDefault="0047469E" w:rsidP="0047469E">
                            <w:r>
                              <w:t>A mud map is a sketch or drawing of where places are.  You should put in places of interest and approximate distances. – you have been given an example in the notes.</w:t>
                            </w:r>
                          </w:p>
                          <w:p w:rsidR="0047469E" w:rsidRDefault="0047469E" w:rsidP="0047469E"/>
                          <w:p w:rsidR="0047469E" w:rsidRPr="00C606B8" w:rsidRDefault="0047469E" w:rsidP="0047469E">
                            <w:r>
                              <w:t>The clip below is a good overview of how to read a compass.</w:t>
                            </w:r>
                          </w:p>
                          <w:p w:rsidR="0047469E" w:rsidRDefault="0047469E" w:rsidP="0047469E">
                            <w:pPr>
                              <w:rPr>
                                <w:i/>
                              </w:rPr>
                            </w:pPr>
                          </w:p>
                          <w:p w:rsidR="0047469E" w:rsidRPr="002533D3" w:rsidRDefault="00CA72DA" w:rsidP="0047469E">
                            <w:hyperlink r:id="rId8" w:history="1">
                              <w:r w:rsidR="0047469E" w:rsidRPr="002533D3">
                                <w:rPr>
                                  <w:rStyle w:val="Hyperlink"/>
                                </w:rPr>
                                <w:t>http://www.youtube.com/watch?v=cUbPQQxSFWM</w:t>
                              </w:r>
                            </w:hyperlink>
                          </w:p>
                          <w:p w:rsidR="0047469E" w:rsidRDefault="0047469E" w:rsidP="0047469E">
                            <w:pPr>
                              <w:rPr>
                                <w:rFonts w:asciiTheme="minorHAnsi" w:hAnsiTheme="minorHAnsi"/>
                              </w:rPr>
                            </w:pPr>
                          </w:p>
                          <w:p w:rsidR="0047469E" w:rsidRPr="004F4CDF" w:rsidRDefault="0047469E" w:rsidP="0047469E">
                            <w:r w:rsidRPr="004F4CDF">
                              <w:t>You will need to go outside (with a compass) to do the practical activity.</w:t>
                            </w:r>
                          </w:p>
                          <w:p w:rsidR="006F16AC" w:rsidRDefault="006F16AC" w:rsidP="000325D4">
                            <w:pPr>
                              <w:pStyle w:val="ListParagraph"/>
                              <w:ind w:left="1080"/>
                            </w:pPr>
                          </w:p>
                          <w:p w:rsidR="00006520" w:rsidRDefault="00006520" w:rsidP="00006520">
                            <w:r>
                              <w:t xml:space="preserve">Touring maps – they show the distance between places, but like the mud map are </w:t>
                            </w:r>
                            <w:r w:rsidR="00DB2857">
                              <w:t>not necessarily</w:t>
                            </w:r>
                            <w:r>
                              <w:t xml:space="preserve"> drawn to scale.</w:t>
                            </w:r>
                          </w:p>
                          <w:p w:rsidR="00196D9B" w:rsidRPr="0024272A" w:rsidRDefault="00196D9B" w:rsidP="0024272A">
                            <w:pPr>
                              <w:rPr>
                                <w:rFonts w:asciiTheme="minorHAnsi" w:hAnsiTheme="minorHAnsi" w:cstheme="min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86BA1" id="Text Box 31" o:spid="_x0000_s1038" type="#_x0000_t202" style="position:absolute;margin-left:-79.75pt;margin-top:8.05pt;width:271.55pt;height:30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" fillcolor="white [3201]" stroked="f" strokecolor="#9bbb59 [3206]" strokeweight="1pt">
                <v:stroke dashstyle="dash"/>
                <v:shadow on="t" color="#31849b [2408]"/>
                <v:textbox>
                  <w:txbxContent>
                    <w:p w:rsidR="00C339D8" w:rsidRPr="00F9122A" w:rsidRDefault="00C339D8" w:rsidP="00C339D8">
                      <w:pPr>
                        <w:rPr>
                          <w:sz w:val="22"/>
                          <w:szCs w:val="22"/>
                        </w:rPr>
                      </w:pPr>
                      <w:r w:rsidRPr="00F9122A">
                        <w:rPr>
                          <w:b/>
                          <w:sz w:val="22"/>
                          <w:szCs w:val="22"/>
                        </w:rPr>
                        <w:t>Resources</w:t>
                      </w:r>
                      <w:r w:rsidRPr="00F9122A">
                        <w:rPr>
                          <w:sz w:val="22"/>
                          <w:szCs w:val="22"/>
                        </w:rPr>
                        <w:t>:</w:t>
                      </w:r>
                    </w:p>
                    <w:p w:rsidR="00C339D8" w:rsidRDefault="00C339D8" w:rsidP="00C339D8">
                      <w:pPr>
                        <w:rPr>
                          <w:sz w:val="22"/>
                          <w:szCs w:val="22"/>
                        </w:rPr>
                      </w:pPr>
                      <w:r w:rsidRPr="00F9122A">
                        <w:rPr>
                          <w:i/>
                          <w:sz w:val="22"/>
                          <w:szCs w:val="22"/>
                        </w:rPr>
                        <w:t>PDF file</w:t>
                      </w:r>
                      <w:r w:rsidR="00A02EE2">
                        <w:rPr>
                          <w:sz w:val="22"/>
                          <w:szCs w:val="22"/>
                        </w:rPr>
                        <w:t xml:space="preserve">:  Week </w:t>
                      </w:r>
                      <w:r w:rsidR="00DB2857">
                        <w:rPr>
                          <w:sz w:val="22"/>
                          <w:szCs w:val="22"/>
                        </w:rPr>
                        <w:t>9</w:t>
                      </w:r>
                      <w:r w:rsidRPr="00F9122A">
                        <w:rPr>
                          <w:sz w:val="22"/>
                          <w:szCs w:val="22"/>
                        </w:rPr>
                        <w:t xml:space="preserve"> Notes</w:t>
                      </w:r>
                      <w:r w:rsidR="0041503B">
                        <w:rPr>
                          <w:sz w:val="22"/>
                          <w:szCs w:val="22"/>
                        </w:rPr>
                        <w:t xml:space="preserve"> and Exercises</w:t>
                      </w:r>
                    </w:p>
                    <w:p w:rsidR="00076DEC" w:rsidRDefault="00076DEC" w:rsidP="00C339D8">
                      <w:pPr>
                        <w:rPr>
                          <w:sz w:val="22"/>
                          <w:szCs w:val="22"/>
                        </w:rPr>
                      </w:pPr>
                    </w:p>
                    <w:p w:rsidR="00C339D8" w:rsidRPr="00F9122A" w:rsidRDefault="00C339D8" w:rsidP="00C339D8">
                      <w:pPr>
                        <w:rPr>
                          <w:sz w:val="22"/>
                          <w:szCs w:val="22"/>
                        </w:rPr>
                      </w:pPr>
                    </w:p>
                    <w:p w:rsidR="00C339D8" w:rsidRPr="00F9122A" w:rsidRDefault="00C339D8" w:rsidP="00C339D8">
                      <w:pPr>
                        <w:rPr>
                          <w:b/>
                        </w:rPr>
                      </w:pPr>
                      <w:r w:rsidRPr="00F9122A">
                        <w:rPr>
                          <w:b/>
                        </w:rPr>
                        <w:t>Knowledge Checklist</w:t>
                      </w:r>
                    </w:p>
                    <w:p w:rsidR="0047469E" w:rsidRDefault="0047469E" w:rsidP="0047469E">
                      <w:r>
                        <w:t>A mud map is a sketch or drawing of where places are.  You should put in places of interest and approximate distances. – you have been given an example in the notes.</w:t>
                      </w:r>
                    </w:p>
                    <w:p w:rsidR="0047469E" w:rsidRDefault="0047469E" w:rsidP="0047469E"/>
                    <w:p w:rsidR="0047469E" w:rsidRPr="00C606B8" w:rsidRDefault="0047469E" w:rsidP="0047469E">
                      <w:r>
                        <w:t>The clip below is a good overview of how to read a compass.</w:t>
                      </w:r>
                    </w:p>
                    <w:p w:rsidR="0047469E" w:rsidRDefault="0047469E" w:rsidP="0047469E">
                      <w:pPr>
                        <w:rPr>
                          <w:i/>
                        </w:rPr>
                      </w:pPr>
                    </w:p>
                    <w:p w:rsidR="0047469E" w:rsidRPr="002533D3" w:rsidRDefault="00CA72DA" w:rsidP="0047469E">
                      <w:hyperlink r:id="rId9" w:history="1">
                        <w:r w:rsidR="0047469E" w:rsidRPr="002533D3">
                          <w:rPr>
                            <w:rStyle w:val="Hyperlink"/>
                          </w:rPr>
                          <w:t>http://www.youtube.com/watch?v=cUbPQQxSFWM</w:t>
                        </w:r>
                      </w:hyperlink>
                    </w:p>
                    <w:p w:rsidR="0047469E" w:rsidRDefault="0047469E" w:rsidP="0047469E">
                      <w:pPr>
                        <w:rPr>
                          <w:rFonts w:asciiTheme="minorHAnsi" w:hAnsiTheme="minorHAnsi"/>
                        </w:rPr>
                      </w:pPr>
                    </w:p>
                    <w:p w:rsidR="0047469E" w:rsidRPr="004F4CDF" w:rsidRDefault="0047469E" w:rsidP="0047469E">
                      <w:r w:rsidRPr="004F4CDF">
                        <w:t>You will need to go outside (with a compass) to do the practical activity.</w:t>
                      </w:r>
                    </w:p>
                    <w:p w:rsidR="006F16AC" w:rsidRDefault="006F16AC" w:rsidP="000325D4">
                      <w:pPr>
                        <w:pStyle w:val="ListParagraph"/>
                        <w:ind w:left="1080"/>
                      </w:pPr>
                    </w:p>
                    <w:p w:rsidR="00006520" w:rsidRDefault="00006520" w:rsidP="00006520">
                      <w:r>
                        <w:t xml:space="preserve">Touring maps – they show the distance between places, but like the mud map are </w:t>
                      </w:r>
                      <w:r w:rsidR="00DB2857">
                        <w:t>not necessarily</w:t>
                      </w:r>
                      <w:r>
                        <w:t xml:space="preserve"> drawn to scale.</w:t>
                      </w:r>
                    </w:p>
                    <w:p w:rsidR="00196D9B" w:rsidRPr="0024272A" w:rsidRDefault="00196D9B" w:rsidP="0024272A">
                      <w:pPr>
                        <w:rPr>
                          <w:rFonts w:asciiTheme="minorHAnsi" w:hAnsiTheme="minorHAnsi" w:cstheme="minorHAnsi"/>
                          <w:sz w:val="22"/>
                          <w:szCs w:val="22"/>
                        </w:rPr>
                      </w:pPr>
                    </w:p>
                  </w:txbxContent>
                </v:textbox>
              </v:shape>
            </w:pict>
          </mc:Fallback>
        </mc:AlternateContent>
      </w:r>
    </w:p>
    <w:p w:rsidR="00E33A33" w:rsidRPr="00E33A33" w:rsidRDefault="00E33A33" w:rsidP="00E33A33"/>
    <w:p w:rsidR="00E33A33" w:rsidRPr="00E33A33" w:rsidRDefault="00E33A33" w:rsidP="00E33A33"/>
    <w:p w:rsidR="00E33A33" w:rsidRPr="00E33A33" w:rsidRDefault="00E33A33" w:rsidP="00E33A33"/>
    <w:p w:rsidR="00E33A33" w:rsidRPr="00E33A33" w:rsidRDefault="00E33A33" w:rsidP="00E33A33"/>
    <w:p w:rsidR="00E33A33" w:rsidRDefault="00E33A33" w:rsidP="00E33A33"/>
    <w:p w:rsidR="00E33A33" w:rsidRPr="00E33A33" w:rsidRDefault="00E33A33" w:rsidP="00E33A33"/>
    <w:p w:rsidR="00E33A33" w:rsidRDefault="00E33A33" w:rsidP="00E33A33"/>
    <w:p w:rsidR="00E33A33" w:rsidRDefault="00E33A33" w:rsidP="00E33A33">
      <w:pPr>
        <w:jc w:val="center"/>
      </w:pPr>
    </w:p>
    <w:p w:rsidR="00E33A33" w:rsidRPr="00E33A33" w:rsidRDefault="00E33A33" w:rsidP="00E33A33"/>
    <w:p w:rsidR="00E33A33" w:rsidRPr="00E33A33" w:rsidRDefault="00E33A33" w:rsidP="00E33A33"/>
    <w:p w:rsidR="00E33A33" w:rsidRPr="00E33A33" w:rsidRDefault="00E33A33" w:rsidP="00E33A33"/>
    <w:p w:rsidR="00E33A33" w:rsidRPr="00E33A33" w:rsidRDefault="00E33A33" w:rsidP="00E33A33"/>
    <w:p w:rsidR="00E33A33" w:rsidRPr="00E33A33" w:rsidRDefault="00E33A33" w:rsidP="00E33A33"/>
    <w:p w:rsidR="00E33A33" w:rsidRPr="00E33A33" w:rsidRDefault="00E33A33" w:rsidP="00E33A33"/>
    <w:p w:rsidR="00E33A33" w:rsidRPr="00E33A33" w:rsidRDefault="00E33A33" w:rsidP="00E33A33"/>
    <w:p w:rsidR="00E33A33" w:rsidRPr="00E33A33" w:rsidRDefault="0006263A" w:rsidP="00E33A33">
      <w:r>
        <w:rPr>
          <w:noProof/>
          <w:lang w:eastAsia="zh-CN"/>
        </w:rPr>
        <mc:AlternateContent>
          <mc:Choice Requires="wps">
            <w:drawing>
              <wp:anchor distT="0" distB="0" distL="114300" distR="114300" simplePos="0" relativeHeight="251710464" behindDoc="0" locked="0" layoutInCell="1" allowOverlap="1" wp14:anchorId="70BB3BA1" wp14:editId="59EB93F6">
                <wp:simplePos x="0" y="0"/>
                <wp:positionH relativeFrom="column">
                  <wp:posOffset>2722245</wp:posOffset>
                </wp:positionH>
                <wp:positionV relativeFrom="paragraph">
                  <wp:posOffset>35560</wp:posOffset>
                </wp:positionV>
                <wp:extent cx="3505200" cy="488950"/>
                <wp:effectExtent l="38100" t="38100" r="114300" b="120650"/>
                <wp:wrapNone/>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88950"/>
                        </a:xfrm>
                        <a:prstGeom prst="rect">
                          <a:avLst/>
                        </a:prstGeom>
                        <a:gradFill flip="none" rotWithShape="1">
                          <a:gsLst>
                            <a:gs pos="0">
                              <a:schemeClr val="bg1"/>
                            </a:gs>
                            <a:gs pos="83000">
                              <a:schemeClr val="accent5">
                                <a:shade val="67500"/>
                                <a:satMod val="115000"/>
                                <a:lumMod val="39000"/>
                                <a:lumOff val="61000"/>
                                <a:alpha val="78000"/>
                              </a:schemeClr>
                            </a:gs>
                            <a:gs pos="100000">
                              <a:schemeClr val="accent5">
                                <a:lumMod val="40000"/>
                                <a:lumOff val="60000"/>
                                <a:shade val="100000"/>
                                <a:satMod val="115000"/>
                              </a:schemeClr>
                            </a:gs>
                          </a:gsLst>
                          <a:lin ang="5400000" scaled="1"/>
                          <a:tileRect/>
                        </a:gradFill>
                        <a:ln>
                          <a:solidFill>
                            <a:srgbClr val="002060"/>
                          </a:solidFill>
                        </a:ln>
                        <a:effectLst>
                          <a:outerShdw blurRad="50800" dist="38100" dir="2700000" algn="tl" rotWithShape="0">
                            <a:prstClr val="black">
                              <a:alpha val="40000"/>
                            </a:prstClr>
                          </a:outerShdw>
                        </a:effectLst>
                        <a:extLst/>
                      </wps:spPr>
                      <wps:txbx>
                        <w:txbxContent>
                          <w:p w:rsidR="0018334A" w:rsidRPr="008C1AF0" w:rsidRDefault="0018334A" w:rsidP="0018334A">
                            <w:pPr>
                              <w:jc w:val="center"/>
                              <w:rPr>
                                <w:sz w:val="2"/>
                              </w:rPr>
                            </w:pPr>
                            <w:r>
                              <w:rPr>
                                <w:rFonts w:asciiTheme="minorHAnsi" w:hAnsiTheme="minorHAnsi"/>
                                <w:sz w:val="52"/>
                              </w:rPr>
                              <w:t>Investigation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B3BA1" id="Text Box 36" o:spid="_x0000_s1039" type="#_x0000_t202" style="position:absolute;margin-left:214.35pt;margin-top:2.8pt;width:276pt;height:3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" fillcolor="white [3212]" strokecolor="#002060">
                <v:fill color2="#b6dde8 [1304]" rotate="t" colors="0 white;54395f #abd9e5;1 #b3e0ec" focus="100%" type="gradient"/>
                <v:shadow on="t" color="black" opacity="26214f" origin="-.5,-.5" offset=".74836mm,.74836mm"/>
                <v:textbox>
                  <w:txbxContent>
                    <w:p w:rsidR="0018334A" w:rsidRPr="008C1AF0" w:rsidRDefault="0018334A" w:rsidP="0018334A">
                      <w:pPr>
                        <w:jc w:val="center"/>
                        <w:rPr>
                          <w:sz w:val="2"/>
                        </w:rPr>
                      </w:pPr>
                      <w:r>
                        <w:rPr>
                          <w:rFonts w:asciiTheme="minorHAnsi" w:hAnsiTheme="minorHAnsi"/>
                          <w:sz w:val="52"/>
                        </w:rPr>
                        <w:t>Investigation</w:t>
                      </w:r>
                    </w:p>
                  </w:txbxContent>
                </v:textbox>
              </v:shape>
            </w:pict>
          </mc:Fallback>
        </mc:AlternateContent>
      </w:r>
    </w:p>
    <w:p w:rsidR="00E33A33" w:rsidRPr="00E33A33" w:rsidRDefault="00E33A33" w:rsidP="00E33A33"/>
    <w:p w:rsidR="00E33A33" w:rsidRPr="00E33A33" w:rsidRDefault="004E0797" w:rsidP="00E33A33">
      <w:r>
        <w:rPr>
          <w:noProof/>
          <w:lang w:eastAsia="zh-CN"/>
        </w:rPr>
        <mc:AlternateContent>
          <mc:Choice Requires="wps">
            <w:drawing>
              <wp:anchor distT="0" distB="0" distL="114300" distR="114300" simplePos="0" relativeHeight="251699200" behindDoc="0" locked="0" layoutInCell="1" allowOverlap="1" wp14:anchorId="2CFC225B" wp14:editId="5FBEB554">
                <wp:simplePos x="0" y="0"/>
                <wp:positionH relativeFrom="column">
                  <wp:posOffset>2728356</wp:posOffset>
                </wp:positionH>
                <wp:positionV relativeFrom="paragraph">
                  <wp:posOffset>167492</wp:posOffset>
                </wp:positionV>
                <wp:extent cx="3505200" cy="711637"/>
                <wp:effectExtent l="0" t="0" r="38100" b="3175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11637"/>
                        </a:xfrm>
                        <a:prstGeom prst="rect">
                          <a:avLst/>
                        </a:prstGeom>
                        <a:solidFill>
                          <a:schemeClr val="lt1">
                            <a:lumMod val="100000"/>
                            <a:lumOff val="0"/>
                          </a:schemeClr>
                        </a:solidFill>
                        <a:ln>
                          <a:noFill/>
                        </a:ln>
                        <a:effectLst>
                          <a:outerShdw dist="35921" dir="2700000" algn="ctr" rotWithShape="0">
                            <a:schemeClr val="accent5">
                              <a:lumMod val="75000"/>
                            </a:schemeClr>
                          </a:outerShdw>
                        </a:effectLst>
                        <a:extLst>
                          <a:ext uri="{91240B29-F687-4F45-9708-019B960494DF}">
                            <a14:hiddenLine xmlns:a14="http://schemas.microsoft.com/office/drawing/2010/main" w="12700">
                              <a:solidFill>
                                <a:schemeClr val="accent3">
                                  <a:lumMod val="100000"/>
                                  <a:lumOff val="0"/>
                                </a:schemeClr>
                              </a:solidFill>
                              <a:prstDash val="dash"/>
                              <a:miter lim="800000"/>
                              <a:headEnd/>
                              <a:tailEnd/>
                            </a14:hiddenLine>
                          </a:ext>
                        </a:extLst>
                      </wps:spPr>
                      <wps:txbx>
                        <w:txbxContent>
                          <w:p w:rsidR="004E0797" w:rsidRDefault="004E0797" w:rsidP="00C339D8">
                            <w:pPr>
                              <w:rPr>
                                <w:sz w:val="22"/>
                                <w:szCs w:val="22"/>
                              </w:rPr>
                            </w:pPr>
                          </w:p>
                          <w:p w:rsidR="006F16AC" w:rsidRPr="00CA56A0" w:rsidRDefault="006F16AC" w:rsidP="00C339D8">
                            <w:pPr>
                              <w:rPr>
                                <w:sz w:val="22"/>
                                <w:szCs w:val="22"/>
                              </w:rPr>
                            </w:pPr>
                            <w:r>
                              <w:rPr>
                                <w:sz w:val="22"/>
                                <w:szCs w:val="22"/>
                              </w:rPr>
                              <w:t xml:space="preserve">On </w:t>
                            </w:r>
                            <w:proofErr w:type="spellStart"/>
                            <w:r>
                              <w:rPr>
                                <w:sz w:val="22"/>
                                <w:szCs w:val="22"/>
                              </w:rPr>
                              <w:t>HawkerMaths</w:t>
                            </w:r>
                            <w:proofErr w:type="spellEnd"/>
                            <w:r w:rsidR="00955B01">
                              <w:rPr>
                                <w:sz w:val="22"/>
                                <w:szCs w:val="22"/>
                              </w:rPr>
                              <w:t xml:space="preserve"> (and included in Week </w:t>
                            </w:r>
                            <w:r w:rsidR="00DB2857">
                              <w:rPr>
                                <w:sz w:val="22"/>
                                <w:szCs w:val="22"/>
                              </w:rPr>
                              <w:t>09</w:t>
                            </w:r>
                            <w:r w:rsidR="00D503B3">
                              <w:rPr>
                                <w:sz w:val="22"/>
                                <w:szCs w:val="22"/>
                              </w:rPr>
                              <w:t xml:space="preserve"> Notes and Exercises).</w:t>
                            </w:r>
                          </w:p>
                          <w:p w:rsidR="00E33A33" w:rsidRPr="00360A72" w:rsidRDefault="00E33A33" w:rsidP="00360A72"/>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CFC225B" id="Text Box 35" o:spid="_x0000_s1040" type="#_x0000_t202" style="position:absolute;margin-left:214.85pt;margin-top:13.2pt;width:276pt;height:56.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" fillcolor="white [3201]" stroked="f" strokecolor="#9bbb59 [3206]" strokeweight="1pt">
                <v:stroke dashstyle="dash"/>
                <v:shadow on="t" color="#31849b [2408]"/>
                <v:textbox>
                  <w:txbxContent>
                    <w:p w:rsidR="004E0797" w:rsidRDefault="004E0797" w:rsidP="00C339D8">
                      <w:pPr>
                        <w:rPr>
                          <w:sz w:val="22"/>
                          <w:szCs w:val="22"/>
                        </w:rPr>
                      </w:pPr>
                    </w:p>
                    <w:p w:rsidR="006F16AC" w:rsidRPr="00CA56A0" w:rsidRDefault="006F16AC" w:rsidP="00C339D8">
                      <w:pPr>
                        <w:rPr>
                          <w:sz w:val="22"/>
                          <w:szCs w:val="22"/>
                        </w:rPr>
                      </w:pPr>
                      <w:r>
                        <w:rPr>
                          <w:sz w:val="22"/>
                          <w:szCs w:val="22"/>
                        </w:rPr>
                        <w:t xml:space="preserve">On </w:t>
                      </w:r>
                      <w:proofErr w:type="spellStart"/>
                      <w:r>
                        <w:rPr>
                          <w:sz w:val="22"/>
                          <w:szCs w:val="22"/>
                        </w:rPr>
                        <w:t>HawkerMaths</w:t>
                      </w:r>
                      <w:proofErr w:type="spellEnd"/>
                      <w:r w:rsidR="00955B01">
                        <w:rPr>
                          <w:sz w:val="22"/>
                          <w:szCs w:val="22"/>
                        </w:rPr>
                        <w:t xml:space="preserve"> (and included in Week </w:t>
                      </w:r>
                      <w:r w:rsidR="00DB2857">
                        <w:rPr>
                          <w:sz w:val="22"/>
                          <w:szCs w:val="22"/>
                        </w:rPr>
                        <w:t>09</w:t>
                      </w:r>
                      <w:r w:rsidR="00D503B3">
                        <w:rPr>
                          <w:sz w:val="22"/>
                          <w:szCs w:val="22"/>
                        </w:rPr>
                        <w:t xml:space="preserve"> Notes and Exercises).</w:t>
                      </w:r>
                    </w:p>
                    <w:p w:rsidR="00E33A33" w:rsidRPr="00360A72" w:rsidRDefault="00E33A33" w:rsidP="00360A72"/>
                  </w:txbxContent>
                </v:textbox>
              </v:shape>
            </w:pict>
          </mc:Fallback>
        </mc:AlternateContent>
      </w:r>
    </w:p>
    <w:p w:rsidR="00E33A33" w:rsidRPr="00E33A33" w:rsidRDefault="00E33A33" w:rsidP="00E33A33"/>
    <w:p w:rsidR="00E33A33" w:rsidRPr="00E33A33" w:rsidRDefault="00E33A33" w:rsidP="00E33A33"/>
    <w:p w:rsidR="00E33A33" w:rsidRPr="00E33A33" w:rsidRDefault="00E33A33" w:rsidP="00E33A33"/>
    <w:p w:rsidR="00E33A33" w:rsidRPr="00E33A33" w:rsidRDefault="00E33A33" w:rsidP="00E33A33"/>
    <w:p w:rsidR="00E33A33" w:rsidRPr="00E33A33" w:rsidRDefault="008415B1" w:rsidP="00E33A33">
      <w:r>
        <w:rPr>
          <w:noProof/>
          <w:lang w:eastAsia="zh-CN"/>
        </w:rPr>
        <mc:AlternateContent>
          <mc:Choice Requires="wps">
            <w:drawing>
              <wp:anchor distT="0" distB="0" distL="114300" distR="114300" simplePos="0" relativeHeight="251701248" behindDoc="0" locked="0" layoutInCell="1" allowOverlap="1" wp14:anchorId="0F96A4A5" wp14:editId="2137017F">
                <wp:simplePos x="0" y="0"/>
                <wp:positionH relativeFrom="column">
                  <wp:posOffset>326127</wp:posOffset>
                </wp:positionH>
                <wp:positionV relativeFrom="paragraph">
                  <wp:posOffset>147380</wp:posOffset>
                </wp:positionV>
                <wp:extent cx="5915891" cy="569537"/>
                <wp:effectExtent l="0" t="0" r="46990" b="40640"/>
                <wp:wrapNone/>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891" cy="569537"/>
                        </a:xfrm>
                        <a:prstGeom prst="rect">
                          <a:avLst/>
                        </a:prstGeom>
                        <a:solidFill>
                          <a:schemeClr val="lt1">
                            <a:lumMod val="100000"/>
                            <a:lumOff val="0"/>
                          </a:schemeClr>
                        </a:solidFill>
                        <a:ln>
                          <a:noFill/>
                        </a:ln>
                        <a:effectLst>
                          <a:outerShdw dist="35921" dir="2700000" algn="ctr" rotWithShape="0">
                            <a:schemeClr val="accent5">
                              <a:lumMod val="75000"/>
                            </a:schemeClr>
                          </a:outerShdw>
                        </a:effectLst>
                        <a:extLst>
                          <a:ext uri="{91240B29-F687-4F45-9708-019B960494DF}">
                            <a14:hiddenLine xmlns:a14="http://schemas.microsoft.com/office/drawing/2010/main" w="12700">
                              <a:solidFill>
                                <a:schemeClr val="accent3">
                                  <a:lumMod val="100000"/>
                                  <a:lumOff val="0"/>
                                </a:schemeClr>
                              </a:solidFill>
                              <a:prstDash val="dash"/>
                              <a:miter lim="800000"/>
                              <a:headEnd/>
                              <a:tailEnd/>
                            </a14:hiddenLine>
                          </a:ext>
                        </a:extLst>
                      </wps:spPr>
                      <wps:txbx>
                        <w:txbxContent>
                          <w:p w:rsidR="002533D3" w:rsidRDefault="002533D3" w:rsidP="00E33A33"/>
                          <w:p w:rsidR="00F57AFC" w:rsidRDefault="00DB2857" w:rsidP="00E33A33">
                            <w:r>
                              <w:t>None for this 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F96A4A5" id="Text Box 37" o:spid="_x0000_s1041" type="#_x0000_t202" style="position:absolute;margin-left:25.7pt;margin-top:11.6pt;width:465.8pt;height:4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" fillcolor="white [3201]" stroked="f" strokecolor="#9bbb59 [3206]" strokeweight="1pt">
                <v:stroke dashstyle="dash"/>
                <v:shadow on="t" color="#31849b [2408]"/>
                <v:textbox>
                  <w:txbxContent>
                    <w:p w:rsidR="002533D3" w:rsidRDefault="002533D3" w:rsidP="00E33A33"/>
                    <w:p w:rsidR="00F57AFC" w:rsidRDefault="00DB2857" w:rsidP="00E33A33">
                      <w:r>
                        <w:t>None for this week</w:t>
                      </w:r>
                    </w:p>
                  </w:txbxContent>
                </v:textbox>
              </v:shape>
            </w:pict>
          </mc:Fallback>
        </mc:AlternateContent>
      </w:r>
      <w:r w:rsidR="00C8463C">
        <w:rPr>
          <w:noProof/>
          <w:lang w:eastAsia="zh-CN"/>
        </w:rPr>
        <mc:AlternateContent>
          <mc:Choice Requires="wps">
            <w:drawing>
              <wp:anchor distT="0" distB="0" distL="114300" distR="114300" simplePos="0" relativeHeight="251700224" behindDoc="0" locked="0" layoutInCell="1" allowOverlap="1" wp14:anchorId="5641176A" wp14:editId="1A2C12C7">
                <wp:simplePos x="0" y="0"/>
                <wp:positionH relativeFrom="column">
                  <wp:posOffset>-938530</wp:posOffset>
                </wp:positionH>
                <wp:positionV relativeFrom="paragraph">
                  <wp:posOffset>116205</wp:posOffset>
                </wp:positionV>
                <wp:extent cx="1123950" cy="628015"/>
                <wp:effectExtent l="38100" t="38100" r="114300" b="114935"/>
                <wp:wrapNone/>
                <wp:docPr id="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28015"/>
                        </a:xfrm>
                        <a:prstGeom prst="rect">
                          <a:avLst/>
                        </a:prstGeom>
                        <a:gradFill flip="none" rotWithShape="1">
                          <a:gsLst>
                            <a:gs pos="0">
                              <a:schemeClr val="bg1"/>
                            </a:gs>
                            <a:gs pos="83000">
                              <a:schemeClr val="accent5">
                                <a:shade val="67500"/>
                                <a:satMod val="115000"/>
                                <a:lumMod val="39000"/>
                                <a:lumOff val="61000"/>
                                <a:alpha val="78000"/>
                              </a:schemeClr>
                            </a:gs>
                            <a:gs pos="100000">
                              <a:schemeClr val="accent5">
                                <a:lumMod val="40000"/>
                                <a:lumOff val="60000"/>
                                <a:shade val="100000"/>
                                <a:satMod val="115000"/>
                              </a:schemeClr>
                            </a:gs>
                          </a:gsLst>
                          <a:lin ang="5400000" scaled="1"/>
                          <a:tileRect/>
                        </a:gradFill>
                        <a:ln>
                          <a:solidFill>
                            <a:srgbClr val="002060"/>
                          </a:solidFill>
                        </a:ln>
                        <a:effectLst>
                          <a:outerShdw blurRad="50800" dist="38100" dir="2700000" algn="tl" rotWithShape="0">
                            <a:prstClr val="black">
                              <a:alpha val="40000"/>
                            </a:prstClr>
                          </a:outerShdw>
                        </a:effectLst>
                        <a:extLst/>
                      </wps:spPr>
                      <wps:txbx>
                        <w:txbxContent>
                          <w:p w:rsidR="008C1AF0" w:rsidRDefault="008C1AF0" w:rsidP="008C1AF0">
                            <w:pPr>
                              <w:jc w:val="center"/>
                              <w:rPr>
                                <w:rFonts w:asciiTheme="minorHAnsi" w:hAnsiTheme="minorHAnsi"/>
                                <w:sz w:val="52"/>
                              </w:rPr>
                            </w:pPr>
                            <w:r>
                              <w:rPr>
                                <w:rFonts w:asciiTheme="minorHAnsi" w:hAnsiTheme="minorHAnsi"/>
                                <w:sz w:val="52"/>
                              </w:rPr>
                              <w:t>QFO</w:t>
                            </w:r>
                          </w:p>
                          <w:p w:rsidR="008C1AF0" w:rsidRPr="008C1AF0" w:rsidRDefault="008C1AF0" w:rsidP="008C1AF0">
                            <w:pPr>
                              <w:jc w:val="center"/>
                              <w:rPr>
                                <w:sz w:val="2"/>
                              </w:rPr>
                            </w:pPr>
                            <w:r w:rsidRPr="008C1AF0">
                              <w:rPr>
                                <w:rFonts w:asciiTheme="minorHAnsi" w:hAnsiTheme="minorHAnsi"/>
                                <w:sz w:val="16"/>
                              </w:rPr>
                              <w:t>Quiz/</w:t>
                            </w:r>
                            <w:r>
                              <w:rPr>
                                <w:rFonts w:asciiTheme="minorHAnsi" w:hAnsiTheme="minorHAnsi"/>
                                <w:sz w:val="16"/>
                              </w:rPr>
                              <w:t>Forum/O</w:t>
                            </w:r>
                            <w:r w:rsidRPr="008C1AF0">
                              <w:rPr>
                                <w:rFonts w:asciiTheme="minorHAnsi" w:hAnsiTheme="minorHAnsi"/>
                                <w:sz w:val="16"/>
                              </w:rPr>
                              <w:t>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641176A" id="_x0000_s1042" type="#_x0000_t202" style="position:absolute;margin-left:-73.9pt;margin-top:9.15pt;width:88.5pt;height:4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" fillcolor="white [3212]" strokecolor="#002060">
                <v:fill color2="#b6dde8 [1304]" rotate="t" colors="0 white;54395f #abd9e5;1 #b3e0ec" focus="100%" type="gradient"/>
                <v:shadow on="t" color="black" opacity="26214f" origin="-.5,-.5" offset=".74836mm,.74836mm"/>
                <v:textbox>
                  <w:txbxContent>
                    <w:p w:rsidR="008C1AF0" w:rsidRDefault="008C1AF0" w:rsidP="008C1AF0">
                      <w:pPr>
                        <w:jc w:val="center"/>
                        <w:rPr>
                          <w:rFonts w:asciiTheme="minorHAnsi" w:hAnsiTheme="minorHAnsi"/>
                          <w:sz w:val="52"/>
                        </w:rPr>
                      </w:pPr>
                      <w:r>
                        <w:rPr>
                          <w:rFonts w:asciiTheme="minorHAnsi" w:hAnsiTheme="minorHAnsi"/>
                          <w:sz w:val="52"/>
                        </w:rPr>
                        <w:t>QFO</w:t>
                      </w:r>
                    </w:p>
                    <w:p w:rsidR="008C1AF0" w:rsidRPr="008C1AF0" w:rsidRDefault="008C1AF0" w:rsidP="008C1AF0">
                      <w:pPr>
                        <w:jc w:val="center"/>
                        <w:rPr>
                          <w:sz w:val="2"/>
                        </w:rPr>
                      </w:pPr>
                      <w:r w:rsidRPr="008C1AF0">
                        <w:rPr>
                          <w:rFonts w:asciiTheme="minorHAnsi" w:hAnsiTheme="minorHAnsi"/>
                          <w:sz w:val="16"/>
                        </w:rPr>
                        <w:t>Quiz/</w:t>
                      </w:r>
                      <w:r>
                        <w:rPr>
                          <w:rFonts w:asciiTheme="minorHAnsi" w:hAnsiTheme="minorHAnsi"/>
                          <w:sz w:val="16"/>
                        </w:rPr>
                        <w:t>Forum/O</w:t>
                      </w:r>
                      <w:r w:rsidRPr="008C1AF0">
                        <w:rPr>
                          <w:rFonts w:asciiTheme="minorHAnsi" w:hAnsiTheme="minorHAnsi"/>
                          <w:sz w:val="16"/>
                        </w:rPr>
                        <w:t>ther</w:t>
                      </w:r>
                    </w:p>
                  </w:txbxContent>
                </v:textbox>
              </v:shape>
            </w:pict>
          </mc:Fallback>
        </mc:AlternateContent>
      </w:r>
    </w:p>
    <w:p w:rsidR="008415B1" w:rsidRDefault="008415B1">
      <w:r>
        <w:br w:type="page"/>
      </w:r>
    </w:p>
    <w:p w:rsidR="008415B1" w:rsidRPr="002C79E0" w:rsidRDefault="008415B1" w:rsidP="008415B1">
      <w:pPr>
        <w:pStyle w:val="Heading1"/>
        <w:tabs>
          <w:tab w:val="left" w:pos="7268"/>
        </w:tabs>
        <w:rPr>
          <w:rFonts w:ascii="Times New Roman" w:hAnsi="Times New Roman" w:cs="Times New Roman"/>
          <w:sz w:val="28"/>
        </w:rPr>
      </w:pPr>
      <w:r>
        <w:rPr>
          <w:rFonts w:ascii="Times New Roman" w:hAnsi="Times New Roman" w:cs="Times New Roman"/>
          <w:sz w:val="28"/>
        </w:rPr>
        <w:lastRenderedPageBreak/>
        <w:t>ESSENTIAL Mathematics 2</w:t>
      </w:r>
      <w:r w:rsidRPr="002C79E0">
        <w:rPr>
          <w:rFonts w:ascii="Times New Roman" w:hAnsi="Times New Roman" w:cs="Times New Roman"/>
          <w:sz w:val="28"/>
        </w:rPr>
        <w:tab/>
      </w:r>
    </w:p>
    <w:p w:rsidR="008415B1" w:rsidRPr="002C79E0" w:rsidRDefault="008415B1" w:rsidP="008415B1">
      <w:pPr>
        <w:pStyle w:val="Heading2"/>
        <w:rPr>
          <w:rFonts w:ascii="Times New Roman" w:hAnsi="Times New Roman" w:cs="Times New Roman"/>
          <w:sz w:val="28"/>
        </w:rPr>
      </w:pPr>
      <w:r>
        <w:rPr>
          <w:rFonts w:ascii="Times New Roman" w:hAnsi="Times New Roman" w:cs="Times New Roman"/>
          <w:sz w:val="28"/>
        </w:rPr>
        <w:t>Week 09</w:t>
      </w:r>
      <w:r w:rsidRPr="002C79E0">
        <w:rPr>
          <w:rFonts w:ascii="Times New Roman" w:hAnsi="Times New Roman" w:cs="Times New Roman"/>
          <w:sz w:val="28"/>
        </w:rPr>
        <w:t xml:space="preserve"> NOTES and exercises</w:t>
      </w:r>
    </w:p>
    <w:p w:rsidR="008415B1" w:rsidRDefault="008415B1" w:rsidP="008415B1">
      <w:pPr>
        <w:jc w:val="center"/>
        <w:rPr>
          <w:b/>
          <w:sz w:val="28"/>
          <w:szCs w:val="28"/>
        </w:rPr>
      </w:pPr>
    </w:p>
    <w:p w:rsidR="008415B1" w:rsidRDefault="008415B1" w:rsidP="008415B1">
      <w:pPr>
        <w:autoSpaceDE w:val="0"/>
        <w:autoSpaceDN w:val="0"/>
        <w:adjustRightInd w:val="0"/>
        <w:jc w:val="center"/>
      </w:pPr>
      <w:r>
        <w:rPr>
          <w:noProof/>
          <w:lang w:eastAsia="zh-CN"/>
        </w:rPr>
        <w:drawing>
          <wp:inline distT="0" distB="0" distL="0" distR="0" wp14:anchorId="407BFB41" wp14:editId="6F62C972">
            <wp:extent cx="2943225" cy="39243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47788" cy="393038"/>
                    </a:xfrm>
                    <a:prstGeom prst="rect">
                      <a:avLst/>
                    </a:prstGeom>
                  </pic:spPr>
                </pic:pic>
              </a:graphicData>
            </a:graphic>
          </wp:inline>
        </w:drawing>
      </w:r>
    </w:p>
    <w:p w:rsidR="008415B1" w:rsidRDefault="008415B1" w:rsidP="008415B1">
      <w:pPr>
        <w:autoSpaceDE w:val="0"/>
        <w:autoSpaceDN w:val="0"/>
        <w:adjustRightInd w:val="0"/>
        <w:jc w:val="center"/>
      </w:pPr>
    </w:p>
    <w:p w:rsidR="008415B1" w:rsidRDefault="008415B1" w:rsidP="008415B1">
      <w:pPr>
        <w:autoSpaceDE w:val="0"/>
        <w:autoSpaceDN w:val="0"/>
        <w:adjustRightInd w:val="0"/>
      </w:pPr>
      <w:r w:rsidRPr="006C53A4">
        <w:t>A rough, free-hand drawing that shows approximately where places are is called a mud map.</w:t>
      </w:r>
    </w:p>
    <w:p w:rsidR="008415B1" w:rsidRDefault="008415B1" w:rsidP="008415B1">
      <w:pPr>
        <w:autoSpaceDE w:val="0"/>
        <w:autoSpaceDN w:val="0"/>
        <w:adjustRightInd w:val="0"/>
      </w:pPr>
    </w:p>
    <w:p w:rsidR="008415B1" w:rsidRDefault="008415B1" w:rsidP="008415B1">
      <w:pPr>
        <w:autoSpaceDE w:val="0"/>
        <w:autoSpaceDN w:val="0"/>
        <w:adjustRightInd w:val="0"/>
        <w:rPr>
          <w:b/>
        </w:rPr>
      </w:pPr>
      <w:r>
        <w:rPr>
          <w:b/>
        </w:rPr>
        <w:t>Example</w:t>
      </w:r>
    </w:p>
    <w:p w:rsidR="008415B1" w:rsidRDefault="008415B1" w:rsidP="008415B1">
      <w:pPr>
        <w:autoSpaceDE w:val="0"/>
        <w:autoSpaceDN w:val="0"/>
        <w:adjustRightInd w:val="0"/>
        <w:rPr>
          <w:b/>
        </w:rPr>
      </w:pPr>
    </w:p>
    <w:p w:rsidR="008415B1" w:rsidRDefault="008415B1" w:rsidP="007935A6">
      <w:pPr>
        <w:autoSpaceDE w:val="0"/>
        <w:autoSpaceDN w:val="0"/>
        <w:adjustRightInd w:val="0"/>
        <w:jc w:val="center"/>
      </w:pPr>
      <w:r>
        <w:rPr>
          <w:noProof/>
          <w:lang w:eastAsia="zh-CN"/>
        </w:rPr>
        <w:drawing>
          <wp:inline distT="0" distB="0" distL="0" distR="0" wp14:anchorId="3BD71CA4" wp14:editId="46728DBA">
            <wp:extent cx="4282763" cy="4857653"/>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03199" cy="4880833"/>
                    </a:xfrm>
                    <a:prstGeom prst="rect">
                      <a:avLst/>
                    </a:prstGeom>
                  </pic:spPr>
                </pic:pic>
              </a:graphicData>
            </a:graphic>
          </wp:inline>
        </w:drawing>
      </w:r>
      <w:r>
        <w:rPr>
          <w:noProof/>
          <w:lang w:eastAsia="zh-CN"/>
        </w:rPr>
        <w:drawing>
          <wp:inline distT="0" distB="0" distL="0" distR="0" wp14:anchorId="33B403B8" wp14:editId="1BFF79F2">
            <wp:extent cx="3343275" cy="1310088"/>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52017" cy="1313514"/>
                    </a:xfrm>
                    <a:prstGeom prst="rect">
                      <a:avLst/>
                    </a:prstGeom>
                  </pic:spPr>
                </pic:pic>
              </a:graphicData>
            </a:graphic>
          </wp:inline>
        </w:drawing>
      </w: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r>
        <w:rPr>
          <w:noProof/>
          <w:lang w:eastAsia="zh-CN"/>
        </w:rPr>
        <w:lastRenderedPageBreak/>
        <w:drawing>
          <wp:inline distT="0" distB="0" distL="0" distR="0" wp14:anchorId="32F5F30F" wp14:editId="207A5E7E">
            <wp:extent cx="4019550" cy="342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19550" cy="342900"/>
                    </a:xfrm>
                    <a:prstGeom prst="rect">
                      <a:avLst/>
                    </a:prstGeom>
                  </pic:spPr>
                </pic:pic>
              </a:graphicData>
            </a:graphic>
          </wp:inline>
        </w:drawing>
      </w:r>
    </w:p>
    <w:p w:rsidR="008415B1" w:rsidRDefault="008415B1" w:rsidP="008415B1">
      <w:pPr>
        <w:autoSpaceDE w:val="0"/>
        <w:autoSpaceDN w:val="0"/>
        <w:adjustRightInd w:val="0"/>
        <w:jc w:val="center"/>
      </w:pPr>
    </w:p>
    <w:p w:rsidR="008415B1" w:rsidRDefault="008415B1" w:rsidP="008415B1">
      <w:pPr>
        <w:autoSpaceDE w:val="0"/>
        <w:autoSpaceDN w:val="0"/>
        <w:adjustRightInd w:val="0"/>
        <w:rPr>
          <w:rFonts w:ascii="Novarese-Medium" w:hAnsi="Novarese-Medium" w:cs="Novarese-Medium"/>
        </w:rPr>
      </w:pPr>
      <w:r>
        <w:rPr>
          <w:rFonts w:ascii="Novarese-Medium" w:hAnsi="Novarese-Medium" w:cs="Novarese-Medium"/>
        </w:rPr>
        <w:t>Including compass directions on a mud map can make the map easier to follow.  Previously you used basic compass directions.  Now it’s time to use a magnetic compass to give more accurate directions.</w:t>
      </w:r>
    </w:p>
    <w:p w:rsidR="008415B1" w:rsidRDefault="008415B1" w:rsidP="008415B1">
      <w:pPr>
        <w:autoSpaceDE w:val="0"/>
        <w:autoSpaceDN w:val="0"/>
        <w:adjustRightInd w:val="0"/>
        <w:rPr>
          <w:rFonts w:ascii="Novarese-Medium" w:hAnsi="Novarese-Medium" w:cs="Novarese-Medium"/>
        </w:rPr>
      </w:pPr>
    </w:p>
    <w:p w:rsidR="008415B1" w:rsidRDefault="008415B1" w:rsidP="008415B1">
      <w:pPr>
        <w:autoSpaceDE w:val="0"/>
        <w:autoSpaceDN w:val="0"/>
        <w:adjustRightInd w:val="0"/>
        <w:jc w:val="center"/>
        <w:rPr>
          <w:rFonts w:ascii="Novarese-Medium" w:hAnsi="Novarese-Medium" w:cs="Novarese-Medium"/>
        </w:rPr>
      </w:pPr>
      <w:r>
        <w:rPr>
          <w:noProof/>
          <w:lang w:eastAsia="zh-CN"/>
        </w:rPr>
        <w:drawing>
          <wp:inline distT="0" distB="0" distL="0" distR="0" wp14:anchorId="1187CBA9" wp14:editId="219CDB9A">
            <wp:extent cx="3333750" cy="315248"/>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33750" cy="315248"/>
                    </a:xfrm>
                    <a:prstGeom prst="rect">
                      <a:avLst/>
                    </a:prstGeom>
                  </pic:spPr>
                </pic:pic>
              </a:graphicData>
            </a:graphic>
          </wp:inline>
        </w:drawing>
      </w:r>
    </w:p>
    <w:p w:rsidR="008415B1" w:rsidRDefault="008415B1" w:rsidP="008415B1">
      <w:pPr>
        <w:autoSpaceDE w:val="0"/>
        <w:autoSpaceDN w:val="0"/>
        <w:adjustRightInd w:val="0"/>
        <w:jc w:val="center"/>
        <w:rPr>
          <w:rFonts w:ascii="Novarese-Medium" w:hAnsi="Novarese-Medium" w:cs="Novarese-Medium"/>
        </w:rPr>
      </w:pPr>
    </w:p>
    <w:p w:rsidR="008415B1" w:rsidRDefault="008415B1" w:rsidP="008415B1">
      <w:pPr>
        <w:autoSpaceDE w:val="0"/>
        <w:autoSpaceDN w:val="0"/>
        <w:adjustRightInd w:val="0"/>
      </w:pPr>
      <w:r w:rsidRPr="00EB424F">
        <w:t>There is a wide range of commercially available compasses and they have several features in common: a needle that points to north and an indication of other directions.  This photograph shows a modern compass.</w:t>
      </w:r>
    </w:p>
    <w:p w:rsidR="008415B1" w:rsidRDefault="008415B1" w:rsidP="008415B1">
      <w:pPr>
        <w:autoSpaceDE w:val="0"/>
        <w:autoSpaceDN w:val="0"/>
        <w:adjustRightInd w:val="0"/>
      </w:pPr>
    </w:p>
    <w:p w:rsidR="008415B1" w:rsidRDefault="008415B1" w:rsidP="008415B1">
      <w:pPr>
        <w:autoSpaceDE w:val="0"/>
        <w:autoSpaceDN w:val="0"/>
        <w:adjustRightInd w:val="0"/>
        <w:jc w:val="center"/>
      </w:pPr>
      <w:r>
        <w:rPr>
          <w:noProof/>
          <w:lang w:eastAsia="zh-CN"/>
        </w:rPr>
        <w:drawing>
          <wp:inline distT="0" distB="0" distL="0" distR="0" wp14:anchorId="19A1682F" wp14:editId="60268041">
            <wp:extent cx="4200525" cy="3267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00525" cy="3267075"/>
                    </a:xfrm>
                    <a:prstGeom prst="rect">
                      <a:avLst/>
                    </a:prstGeom>
                  </pic:spPr>
                </pic:pic>
              </a:graphicData>
            </a:graphic>
          </wp:inline>
        </w:drawing>
      </w: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rPr>
          <w:b/>
          <w:bCs/>
        </w:rPr>
      </w:pPr>
      <w:r w:rsidRPr="000B5AD0">
        <w:rPr>
          <w:b/>
          <w:bCs/>
        </w:rPr>
        <w:t>Measuring a direction</w:t>
      </w:r>
    </w:p>
    <w:p w:rsidR="008415B1" w:rsidRPr="000B5AD0" w:rsidRDefault="008415B1" w:rsidP="008415B1">
      <w:pPr>
        <w:autoSpaceDE w:val="0"/>
        <w:autoSpaceDN w:val="0"/>
        <w:adjustRightInd w:val="0"/>
        <w:rPr>
          <w:b/>
          <w:bCs/>
        </w:rPr>
      </w:pPr>
    </w:p>
    <w:p w:rsidR="008415B1" w:rsidRPr="000B5AD0" w:rsidRDefault="008415B1" w:rsidP="008415B1">
      <w:pPr>
        <w:autoSpaceDE w:val="0"/>
        <w:autoSpaceDN w:val="0"/>
        <w:adjustRightInd w:val="0"/>
      </w:pPr>
      <w:r w:rsidRPr="000B5AD0">
        <w:t>Follow these simple steps to find the direction in which you are travelling.</w:t>
      </w:r>
    </w:p>
    <w:p w:rsidR="008415B1" w:rsidRPr="000B5AD0" w:rsidRDefault="008415B1" w:rsidP="008415B1">
      <w:pPr>
        <w:autoSpaceDE w:val="0"/>
        <w:autoSpaceDN w:val="0"/>
        <w:adjustRightInd w:val="0"/>
        <w:rPr>
          <w:i/>
          <w:iCs/>
        </w:rPr>
      </w:pPr>
      <w:r>
        <w:rPr>
          <w:i/>
          <w:iCs/>
        </w:rPr>
        <w:t xml:space="preserve">Step1: </w:t>
      </w:r>
      <w:r w:rsidRPr="000B5AD0">
        <w:t>Hold the compass in front of you with the arrows on the base plate</w:t>
      </w:r>
      <w:r>
        <w:rPr>
          <w:i/>
          <w:iCs/>
        </w:rPr>
        <w:t xml:space="preserve"> </w:t>
      </w:r>
      <w:r w:rsidRPr="000B5AD0">
        <w:t xml:space="preserve">pointing to the direction in which you are travelling. </w:t>
      </w:r>
      <w:r>
        <w:t xml:space="preserve"> </w:t>
      </w:r>
      <w:r w:rsidRPr="000B5AD0">
        <w:t>You must have the</w:t>
      </w:r>
      <w:r>
        <w:rPr>
          <w:i/>
          <w:iCs/>
        </w:rPr>
        <w:t xml:space="preserve"> </w:t>
      </w:r>
      <w:r w:rsidRPr="000B5AD0">
        <w:t>arrows pointing straight in front of you.</w:t>
      </w:r>
      <w:r>
        <w:t xml:space="preserve"> </w:t>
      </w:r>
      <w:r w:rsidRPr="000B5AD0">
        <w:t xml:space="preserve"> If you don’t, the direction will be</w:t>
      </w:r>
      <w:r>
        <w:rPr>
          <w:i/>
          <w:iCs/>
        </w:rPr>
        <w:t xml:space="preserve"> </w:t>
      </w:r>
      <w:r w:rsidRPr="000B5AD0">
        <w:t>wrong.</w:t>
      </w:r>
    </w:p>
    <w:p w:rsidR="008415B1" w:rsidRPr="000B5AD0" w:rsidRDefault="008415B1" w:rsidP="008415B1">
      <w:pPr>
        <w:autoSpaceDE w:val="0"/>
        <w:autoSpaceDN w:val="0"/>
        <w:adjustRightInd w:val="0"/>
        <w:rPr>
          <w:i/>
          <w:iCs/>
        </w:rPr>
      </w:pPr>
      <w:r>
        <w:rPr>
          <w:i/>
          <w:iCs/>
        </w:rPr>
        <w:t xml:space="preserve">Step2: </w:t>
      </w:r>
      <w:r w:rsidRPr="000B5AD0">
        <w:t>Move the rotating ring until the red arrow on the base plate is directly</w:t>
      </w:r>
      <w:r>
        <w:rPr>
          <w:i/>
          <w:iCs/>
        </w:rPr>
        <w:t xml:space="preserve"> </w:t>
      </w:r>
      <w:r w:rsidRPr="000B5AD0">
        <w:t>under the red end of the needle.</w:t>
      </w:r>
    </w:p>
    <w:p w:rsidR="008415B1" w:rsidRDefault="008415B1" w:rsidP="008415B1">
      <w:pPr>
        <w:autoSpaceDE w:val="0"/>
        <w:autoSpaceDN w:val="0"/>
        <w:adjustRightInd w:val="0"/>
      </w:pPr>
      <w:r>
        <w:rPr>
          <w:i/>
          <w:iCs/>
        </w:rPr>
        <w:t xml:space="preserve">Step3: </w:t>
      </w:r>
      <w:r w:rsidRPr="000B5AD0">
        <w:t xml:space="preserve">Look at the white pointer at the top of the compass. </w:t>
      </w:r>
      <w:r>
        <w:t xml:space="preserve"> </w:t>
      </w:r>
      <w:r w:rsidRPr="000B5AD0">
        <w:t>This will be lined</w:t>
      </w:r>
      <w:r>
        <w:rPr>
          <w:i/>
          <w:iCs/>
        </w:rPr>
        <w:t xml:space="preserve"> </w:t>
      </w:r>
      <w:r w:rsidRPr="000B5AD0">
        <w:t xml:space="preserve">up with the bearing of the direction in which you are travelling. </w:t>
      </w:r>
      <w:r>
        <w:t xml:space="preserve"> </w:t>
      </w:r>
      <w:r w:rsidRPr="000B5AD0">
        <w:t>In the</w:t>
      </w:r>
      <w:r>
        <w:rPr>
          <w:i/>
          <w:iCs/>
        </w:rPr>
        <w:t xml:space="preserve"> </w:t>
      </w:r>
      <w:r w:rsidRPr="000B5AD0">
        <w:t>photograph, the person holding the compass is walking on a bearing</w:t>
      </w:r>
      <w:r>
        <w:t xml:space="preserve"> </w:t>
      </w:r>
      <w:r w:rsidRPr="000B5AD0">
        <w:t>of 080°.</w:t>
      </w:r>
    </w:p>
    <w:p w:rsidR="008415B1" w:rsidRDefault="008415B1" w:rsidP="008415B1">
      <w:pPr>
        <w:autoSpaceDE w:val="0"/>
        <w:autoSpaceDN w:val="0"/>
        <w:adjustRightInd w:val="0"/>
      </w:pPr>
    </w:p>
    <w:p w:rsidR="008415B1" w:rsidRDefault="008415B1" w:rsidP="008415B1">
      <w:pPr>
        <w:autoSpaceDE w:val="0"/>
        <w:autoSpaceDN w:val="0"/>
        <w:adjustRightInd w:val="0"/>
      </w:pPr>
      <w:r w:rsidRPr="00D16924">
        <w:lastRenderedPageBreak/>
        <w:t>Modern compasses have numbers from 0° to 360° around the outside.  These numbers are used to specify direction.  North is zero degrees and the degrees go around the compass in a clockwise direction.</w:t>
      </w:r>
    </w:p>
    <w:p w:rsidR="008415B1" w:rsidRDefault="008415B1" w:rsidP="008415B1">
      <w:pPr>
        <w:autoSpaceDE w:val="0"/>
        <w:autoSpaceDN w:val="0"/>
        <w:adjustRightInd w:val="0"/>
        <w:jc w:val="center"/>
      </w:pPr>
      <w:r>
        <w:rPr>
          <w:noProof/>
          <w:lang w:eastAsia="zh-CN"/>
        </w:rPr>
        <w:drawing>
          <wp:inline distT="0" distB="0" distL="0" distR="0" wp14:anchorId="40132BC2" wp14:editId="3A828BC4">
            <wp:extent cx="1828800" cy="18383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8800" cy="1838325"/>
                    </a:xfrm>
                    <a:prstGeom prst="rect">
                      <a:avLst/>
                    </a:prstGeom>
                  </pic:spPr>
                </pic:pic>
              </a:graphicData>
            </a:graphic>
          </wp:inline>
        </w:drawing>
      </w:r>
    </w:p>
    <w:p w:rsidR="008415B1" w:rsidRPr="00255156" w:rsidRDefault="008415B1" w:rsidP="008415B1">
      <w:pPr>
        <w:autoSpaceDE w:val="0"/>
        <w:autoSpaceDN w:val="0"/>
        <w:adjustRightInd w:val="0"/>
      </w:pPr>
      <w:r w:rsidRPr="00255156">
        <w:t>To avoid any confusion or misunderstanding three digits are always used for direction.  Although the direction east is at 90°, in navigation it is referred to as the direction 090°.  This diagram shows some</w:t>
      </w:r>
    </w:p>
    <w:p w:rsidR="008415B1" w:rsidRDefault="008415B1" w:rsidP="008415B1">
      <w:pPr>
        <w:autoSpaceDE w:val="0"/>
        <w:autoSpaceDN w:val="0"/>
        <w:adjustRightInd w:val="0"/>
      </w:pPr>
      <w:r w:rsidRPr="00255156">
        <w:t>directions and their bearings.</w:t>
      </w:r>
    </w:p>
    <w:p w:rsidR="008415B1" w:rsidRDefault="008415B1" w:rsidP="008415B1">
      <w:pPr>
        <w:autoSpaceDE w:val="0"/>
        <w:autoSpaceDN w:val="0"/>
        <w:adjustRightInd w:val="0"/>
      </w:pPr>
    </w:p>
    <w:p w:rsidR="008415B1" w:rsidRDefault="008415B1" w:rsidP="008415B1">
      <w:pPr>
        <w:autoSpaceDE w:val="0"/>
        <w:autoSpaceDN w:val="0"/>
        <w:adjustRightInd w:val="0"/>
        <w:rPr>
          <w:b/>
        </w:rPr>
      </w:pPr>
      <w:r>
        <w:rPr>
          <w:b/>
        </w:rPr>
        <w:t>Example</w:t>
      </w:r>
    </w:p>
    <w:p w:rsidR="008415B1" w:rsidRDefault="008415B1" w:rsidP="008415B1">
      <w:pPr>
        <w:autoSpaceDE w:val="0"/>
        <w:autoSpaceDN w:val="0"/>
        <w:adjustRightInd w:val="0"/>
        <w:rPr>
          <w:b/>
        </w:rPr>
      </w:pPr>
    </w:p>
    <w:p w:rsidR="008415B1" w:rsidRDefault="008415B1" w:rsidP="008415B1">
      <w:pPr>
        <w:autoSpaceDE w:val="0"/>
        <w:autoSpaceDN w:val="0"/>
        <w:adjustRightInd w:val="0"/>
        <w:jc w:val="center"/>
      </w:pPr>
      <w:r>
        <w:rPr>
          <w:noProof/>
          <w:lang w:eastAsia="zh-CN"/>
        </w:rPr>
        <w:drawing>
          <wp:inline distT="0" distB="0" distL="0" distR="0" wp14:anchorId="3D38B352" wp14:editId="434437D1">
            <wp:extent cx="4667250" cy="15716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67250" cy="1571625"/>
                    </a:xfrm>
                    <a:prstGeom prst="rect">
                      <a:avLst/>
                    </a:prstGeom>
                  </pic:spPr>
                </pic:pic>
              </a:graphicData>
            </a:graphic>
          </wp:inline>
        </w:drawing>
      </w:r>
      <w:r>
        <w:rPr>
          <w:noProof/>
          <w:lang w:eastAsia="zh-CN"/>
        </w:rPr>
        <w:drawing>
          <wp:inline distT="0" distB="0" distL="0" distR="0" wp14:anchorId="2B1E1D66" wp14:editId="3D5AAF0B">
            <wp:extent cx="4629150" cy="23246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68739" cy="234456"/>
                    </a:xfrm>
                    <a:prstGeom prst="rect">
                      <a:avLst/>
                    </a:prstGeom>
                  </pic:spPr>
                </pic:pic>
              </a:graphicData>
            </a:graphic>
          </wp:inline>
        </w:drawing>
      </w:r>
    </w:p>
    <w:p w:rsidR="008415B1" w:rsidRDefault="008415B1" w:rsidP="008415B1">
      <w:pPr>
        <w:autoSpaceDE w:val="0"/>
        <w:autoSpaceDN w:val="0"/>
        <w:adjustRightInd w:val="0"/>
        <w:jc w:val="center"/>
      </w:pPr>
    </w:p>
    <w:p w:rsidR="008415B1" w:rsidRDefault="008415B1" w:rsidP="008415B1">
      <w:pPr>
        <w:autoSpaceDE w:val="0"/>
        <w:autoSpaceDN w:val="0"/>
        <w:adjustRightInd w:val="0"/>
        <w:rPr>
          <w:b/>
        </w:rPr>
      </w:pPr>
      <w:r>
        <w:rPr>
          <w:b/>
        </w:rPr>
        <w:t>Exercise Set 1</w:t>
      </w:r>
    </w:p>
    <w:p w:rsidR="008415B1" w:rsidRDefault="008415B1" w:rsidP="008415B1">
      <w:pPr>
        <w:autoSpaceDE w:val="0"/>
        <w:autoSpaceDN w:val="0"/>
        <w:adjustRightInd w:val="0"/>
        <w:rPr>
          <w:b/>
        </w:rPr>
      </w:pPr>
    </w:p>
    <w:p w:rsidR="008415B1" w:rsidRDefault="008415B1" w:rsidP="008415B1">
      <w:pPr>
        <w:autoSpaceDE w:val="0"/>
        <w:autoSpaceDN w:val="0"/>
        <w:adjustRightInd w:val="0"/>
      </w:pPr>
      <w:r>
        <w:t xml:space="preserve">Q1.  </w:t>
      </w:r>
      <w:r w:rsidRPr="008F22A1">
        <w:t>Write the directions shown in these diagrams in two different ways.</w:t>
      </w:r>
    </w:p>
    <w:p w:rsidR="008415B1" w:rsidRDefault="008415B1" w:rsidP="008415B1">
      <w:pPr>
        <w:autoSpaceDE w:val="0"/>
        <w:autoSpaceDN w:val="0"/>
        <w:adjustRightInd w:val="0"/>
      </w:pPr>
    </w:p>
    <w:p w:rsidR="008415B1" w:rsidRPr="008F22A1" w:rsidRDefault="008415B1" w:rsidP="008415B1">
      <w:pPr>
        <w:autoSpaceDE w:val="0"/>
        <w:autoSpaceDN w:val="0"/>
        <w:adjustRightInd w:val="0"/>
      </w:pPr>
      <w:r>
        <w:t>a)</w:t>
      </w:r>
      <w:r>
        <w:tab/>
      </w:r>
      <w:r>
        <w:tab/>
      </w:r>
      <w:r>
        <w:tab/>
      </w:r>
      <w:r>
        <w:tab/>
        <w:t>b)</w:t>
      </w:r>
      <w:r>
        <w:tab/>
      </w:r>
      <w:r>
        <w:tab/>
      </w:r>
      <w:r>
        <w:tab/>
      </w:r>
      <w:r>
        <w:tab/>
        <w:t>c)</w:t>
      </w:r>
    </w:p>
    <w:p w:rsidR="008415B1" w:rsidRDefault="008415B1" w:rsidP="008415B1">
      <w:pPr>
        <w:autoSpaceDE w:val="0"/>
        <w:autoSpaceDN w:val="0"/>
        <w:adjustRightInd w:val="0"/>
      </w:pPr>
      <w:r>
        <w:rPr>
          <w:noProof/>
          <w:lang w:eastAsia="zh-CN"/>
        </w:rPr>
        <w:drawing>
          <wp:inline distT="0" distB="0" distL="0" distR="0" wp14:anchorId="5AF9FC6E" wp14:editId="4355F415">
            <wp:extent cx="1323975" cy="12573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23975" cy="1257300"/>
                    </a:xfrm>
                    <a:prstGeom prst="rect">
                      <a:avLst/>
                    </a:prstGeom>
                  </pic:spPr>
                </pic:pic>
              </a:graphicData>
            </a:graphic>
          </wp:inline>
        </w:drawing>
      </w:r>
      <w:r>
        <w:tab/>
      </w:r>
      <w:r>
        <w:tab/>
      </w:r>
      <w:r>
        <w:rPr>
          <w:noProof/>
          <w:lang w:eastAsia="zh-CN"/>
        </w:rPr>
        <w:drawing>
          <wp:inline distT="0" distB="0" distL="0" distR="0" wp14:anchorId="5381A797" wp14:editId="30071D27">
            <wp:extent cx="1304925" cy="12573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04925" cy="1257300"/>
                    </a:xfrm>
                    <a:prstGeom prst="rect">
                      <a:avLst/>
                    </a:prstGeom>
                  </pic:spPr>
                </pic:pic>
              </a:graphicData>
            </a:graphic>
          </wp:inline>
        </w:drawing>
      </w:r>
      <w:r>
        <w:tab/>
      </w:r>
      <w:r>
        <w:tab/>
      </w:r>
      <w:r>
        <w:rPr>
          <w:noProof/>
          <w:lang w:eastAsia="zh-CN"/>
        </w:rPr>
        <w:drawing>
          <wp:inline distT="0" distB="0" distL="0" distR="0" wp14:anchorId="1BF63E15" wp14:editId="50B86818">
            <wp:extent cx="1285875" cy="13049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85875" cy="1304925"/>
                    </a:xfrm>
                    <a:prstGeom prst="rect">
                      <a:avLst/>
                    </a:prstGeom>
                  </pic:spPr>
                </pic:pic>
              </a:graphicData>
            </a:graphic>
          </wp:inline>
        </w:drawing>
      </w:r>
    </w:p>
    <w:p w:rsidR="008415B1" w:rsidRDefault="008415B1" w:rsidP="008415B1">
      <w:pPr>
        <w:autoSpaceDE w:val="0"/>
        <w:autoSpaceDN w:val="0"/>
        <w:adjustRightInd w:val="0"/>
      </w:pPr>
    </w:p>
    <w:p w:rsidR="008415B1" w:rsidRDefault="008415B1" w:rsidP="008415B1">
      <w:pPr>
        <w:autoSpaceDE w:val="0"/>
        <w:autoSpaceDN w:val="0"/>
        <w:adjustRightInd w:val="0"/>
      </w:pPr>
    </w:p>
    <w:p w:rsidR="008415B1" w:rsidRDefault="008415B1" w:rsidP="008415B1">
      <w:pPr>
        <w:autoSpaceDE w:val="0"/>
        <w:autoSpaceDN w:val="0"/>
        <w:adjustRightInd w:val="0"/>
      </w:pPr>
    </w:p>
    <w:p w:rsidR="005330C3" w:rsidRDefault="005330C3" w:rsidP="008415B1">
      <w:pPr>
        <w:autoSpaceDE w:val="0"/>
        <w:autoSpaceDN w:val="0"/>
        <w:adjustRightInd w:val="0"/>
      </w:pPr>
    </w:p>
    <w:p w:rsidR="005330C3" w:rsidRDefault="005330C3" w:rsidP="008415B1">
      <w:pPr>
        <w:autoSpaceDE w:val="0"/>
        <w:autoSpaceDN w:val="0"/>
        <w:adjustRightInd w:val="0"/>
      </w:pPr>
    </w:p>
    <w:p w:rsidR="005330C3" w:rsidRDefault="005330C3" w:rsidP="008415B1">
      <w:pPr>
        <w:autoSpaceDE w:val="0"/>
        <w:autoSpaceDN w:val="0"/>
        <w:adjustRightInd w:val="0"/>
      </w:pPr>
    </w:p>
    <w:p w:rsidR="008415B1" w:rsidRDefault="008415B1" w:rsidP="008415B1">
      <w:pPr>
        <w:autoSpaceDE w:val="0"/>
        <w:autoSpaceDN w:val="0"/>
        <w:adjustRightInd w:val="0"/>
      </w:pPr>
      <w:r>
        <w:lastRenderedPageBreak/>
        <w:t>d)</w:t>
      </w:r>
      <w:r>
        <w:tab/>
      </w:r>
      <w:r>
        <w:tab/>
      </w:r>
      <w:r>
        <w:tab/>
      </w:r>
      <w:r>
        <w:tab/>
        <w:t>e)</w:t>
      </w:r>
      <w:r>
        <w:tab/>
      </w:r>
      <w:r>
        <w:tab/>
      </w:r>
      <w:r>
        <w:tab/>
      </w:r>
      <w:r>
        <w:tab/>
        <w:t>f)</w:t>
      </w:r>
    </w:p>
    <w:p w:rsidR="008415B1" w:rsidRDefault="008415B1" w:rsidP="008415B1">
      <w:pPr>
        <w:autoSpaceDE w:val="0"/>
        <w:autoSpaceDN w:val="0"/>
        <w:adjustRightInd w:val="0"/>
      </w:pPr>
      <w:r>
        <w:rPr>
          <w:noProof/>
          <w:lang w:eastAsia="zh-CN"/>
        </w:rPr>
        <w:drawing>
          <wp:inline distT="0" distB="0" distL="0" distR="0" wp14:anchorId="4D7E50F6" wp14:editId="01F4CAF5">
            <wp:extent cx="1219200" cy="10477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19200" cy="1047750"/>
                    </a:xfrm>
                    <a:prstGeom prst="rect">
                      <a:avLst/>
                    </a:prstGeom>
                  </pic:spPr>
                </pic:pic>
              </a:graphicData>
            </a:graphic>
          </wp:inline>
        </w:drawing>
      </w:r>
      <w:r>
        <w:tab/>
      </w:r>
      <w:r>
        <w:tab/>
      </w:r>
      <w:r>
        <w:rPr>
          <w:noProof/>
          <w:lang w:eastAsia="zh-CN"/>
        </w:rPr>
        <w:drawing>
          <wp:inline distT="0" distB="0" distL="0" distR="0" wp14:anchorId="271AC776" wp14:editId="4962C506">
            <wp:extent cx="1247775" cy="10763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47775" cy="1076325"/>
                    </a:xfrm>
                    <a:prstGeom prst="rect">
                      <a:avLst/>
                    </a:prstGeom>
                  </pic:spPr>
                </pic:pic>
              </a:graphicData>
            </a:graphic>
          </wp:inline>
        </w:drawing>
      </w:r>
      <w:r>
        <w:tab/>
      </w:r>
      <w:r>
        <w:tab/>
      </w:r>
      <w:r>
        <w:rPr>
          <w:noProof/>
          <w:lang w:eastAsia="zh-CN"/>
        </w:rPr>
        <w:drawing>
          <wp:inline distT="0" distB="0" distL="0" distR="0" wp14:anchorId="6D2D48C6" wp14:editId="7D4DCCB6">
            <wp:extent cx="1285875" cy="108585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85875" cy="1085850"/>
                    </a:xfrm>
                    <a:prstGeom prst="rect">
                      <a:avLst/>
                    </a:prstGeom>
                  </pic:spPr>
                </pic:pic>
              </a:graphicData>
            </a:graphic>
          </wp:inline>
        </w:drawing>
      </w:r>
    </w:p>
    <w:p w:rsidR="008415B1" w:rsidRDefault="008415B1" w:rsidP="008415B1">
      <w:pPr>
        <w:autoSpaceDE w:val="0"/>
        <w:autoSpaceDN w:val="0"/>
        <w:adjustRightInd w:val="0"/>
      </w:pPr>
    </w:p>
    <w:p w:rsidR="008415B1" w:rsidRDefault="008415B1" w:rsidP="008415B1">
      <w:pPr>
        <w:autoSpaceDE w:val="0"/>
        <w:autoSpaceDN w:val="0"/>
        <w:adjustRightInd w:val="0"/>
      </w:pPr>
    </w:p>
    <w:p w:rsidR="008415B1" w:rsidRDefault="008415B1" w:rsidP="008415B1">
      <w:pPr>
        <w:autoSpaceDE w:val="0"/>
        <w:autoSpaceDN w:val="0"/>
        <w:adjustRightInd w:val="0"/>
      </w:pPr>
    </w:p>
    <w:p w:rsidR="008415B1" w:rsidRDefault="008415B1" w:rsidP="008415B1">
      <w:pPr>
        <w:autoSpaceDE w:val="0"/>
        <w:autoSpaceDN w:val="0"/>
        <w:adjustRightInd w:val="0"/>
      </w:pPr>
    </w:p>
    <w:p w:rsidR="008415B1" w:rsidRDefault="008415B1" w:rsidP="008415B1">
      <w:pPr>
        <w:autoSpaceDE w:val="0"/>
        <w:autoSpaceDN w:val="0"/>
        <w:adjustRightInd w:val="0"/>
      </w:pPr>
    </w:p>
    <w:p w:rsidR="008415B1" w:rsidRDefault="008415B1" w:rsidP="008415B1">
      <w:pPr>
        <w:autoSpaceDE w:val="0"/>
        <w:autoSpaceDN w:val="0"/>
        <w:adjustRightInd w:val="0"/>
      </w:pPr>
      <w:r>
        <w:t>g)</w:t>
      </w:r>
      <w:r>
        <w:tab/>
      </w:r>
      <w:r>
        <w:tab/>
      </w:r>
      <w:r>
        <w:tab/>
      </w:r>
      <w:r>
        <w:tab/>
        <w:t>h)</w:t>
      </w:r>
      <w:r>
        <w:tab/>
      </w:r>
      <w:r>
        <w:tab/>
      </w:r>
      <w:r>
        <w:tab/>
      </w:r>
      <w:r>
        <w:tab/>
      </w:r>
      <w:proofErr w:type="spellStart"/>
      <w:r>
        <w:t>i</w:t>
      </w:r>
      <w:proofErr w:type="spellEnd"/>
      <w:r>
        <w:t>)</w:t>
      </w:r>
    </w:p>
    <w:p w:rsidR="008415B1" w:rsidRDefault="008415B1" w:rsidP="008415B1">
      <w:pPr>
        <w:autoSpaceDE w:val="0"/>
        <w:autoSpaceDN w:val="0"/>
        <w:adjustRightInd w:val="0"/>
      </w:pPr>
      <w:r>
        <w:rPr>
          <w:noProof/>
          <w:lang w:eastAsia="zh-CN"/>
        </w:rPr>
        <w:drawing>
          <wp:inline distT="0" distB="0" distL="0" distR="0" wp14:anchorId="2CB35AD4" wp14:editId="77B04277">
            <wp:extent cx="1162050" cy="101917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162050" cy="1019175"/>
                    </a:xfrm>
                    <a:prstGeom prst="rect">
                      <a:avLst/>
                    </a:prstGeom>
                  </pic:spPr>
                </pic:pic>
              </a:graphicData>
            </a:graphic>
          </wp:inline>
        </w:drawing>
      </w:r>
      <w:r>
        <w:tab/>
      </w:r>
      <w:r>
        <w:tab/>
      </w:r>
      <w:r>
        <w:rPr>
          <w:noProof/>
          <w:lang w:eastAsia="zh-CN"/>
        </w:rPr>
        <w:drawing>
          <wp:inline distT="0" distB="0" distL="0" distR="0" wp14:anchorId="3FF2CC10" wp14:editId="608B4CF7">
            <wp:extent cx="1257300" cy="11049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57300" cy="1104900"/>
                    </a:xfrm>
                    <a:prstGeom prst="rect">
                      <a:avLst/>
                    </a:prstGeom>
                  </pic:spPr>
                </pic:pic>
              </a:graphicData>
            </a:graphic>
          </wp:inline>
        </w:drawing>
      </w:r>
      <w:r>
        <w:tab/>
      </w:r>
      <w:r>
        <w:tab/>
      </w:r>
      <w:r>
        <w:rPr>
          <w:noProof/>
          <w:lang w:eastAsia="zh-CN"/>
        </w:rPr>
        <w:drawing>
          <wp:inline distT="0" distB="0" distL="0" distR="0" wp14:anchorId="5B1480B0" wp14:editId="3C99BB6D">
            <wp:extent cx="1276350" cy="10572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76350" cy="1057275"/>
                    </a:xfrm>
                    <a:prstGeom prst="rect">
                      <a:avLst/>
                    </a:prstGeom>
                  </pic:spPr>
                </pic:pic>
              </a:graphicData>
            </a:graphic>
          </wp:inline>
        </w:drawing>
      </w:r>
    </w:p>
    <w:p w:rsidR="008415B1" w:rsidRDefault="008415B1" w:rsidP="008415B1">
      <w:pPr>
        <w:autoSpaceDE w:val="0"/>
        <w:autoSpaceDN w:val="0"/>
        <w:adjustRightInd w:val="0"/>
      </w:pPr>
    </w:p>
    <w:p w:rsidR="005330C3" w:rsidRDefault="005330C3" w:rsidP="008415B1">
      <w:pPr>
        <w:autoSpaceDE w:val="0"/>
        <w:autoSpaceDN w:val="0"/>
        <w:adjustRightInd w:val="0"/>
      </w:pPr>
    </w:p>
    <w:p w:rsidR="008415B1" w:rsidRDefault="008415B1" w:rsidP="008415B1">
      <w:pPr>
        <w:autoSpaceDE w:val="0"/>
        <w:autoSpaceDN w:val="0"/>
        <w:adjustRightInd w:val="0"/>
      </w:pPr>
    </w:p>
    <w:p w:rsidR="008415B1" w:rsidRDefault="008415B1" w:rsidP="008415B1">
      <w:pPr>
        <w:autoSpaceDE w:val="0"/>
        <w:autoSpaceDN w:val="0"/>
        <w:adjustRightInd w:val="0"/>
      </w:pPr>
    </w:p>
    <w:p w:rsidR="008415B1" w:rsidRDefault="008415B1" w:rsidP="008415B1">
      <w:pPr>
        <w:autoSpaceDE w:val="0"/>
        <w:autoSpaceDN w:val="0"/>
        <w:adjustRightInd w:val="0"/>
      </w:pPr>
    </w:p>
    <w:p w:rsidR="008415B1" w:rsidRDefault="008415B1" w:rsidP="008415B1">
      <w:pPr>
        <w:autoSpaceDE w:val="0"/>
        <w:autoSpaceDN w:val="0"/>
        <w:adjustRightInd w:val="0"/>
      </w:pPr>
      <w:r>
        <w:t xml:space="preserve">Q2.  </w:t>
      </w:r>
      <w:r w:rsidRPr="008F22A1">
        <w:t>Write these directions as three-figure bearings.</w:t>
      </w:r>
    </w:p>
    <w:p w:rsidR="008415B1" w:rsidRDefault="008415B1" w:rsidP="008415B1">
      <w:pPr>
        <w:autoSpaceDE w:val="0"/>
        <w:autoSpaceDN w:val="0"/>
        <w:adjustRightInd w:val="0"/>
      </w:pPr>
    </w:p>
    <w:p w:rsidR="008415B1" w:rsidRDefault="008415B1" w:rsidP="008415B1">
      <w:pPr>
        <w:autoSpaceDE w:val="0"/>
        <w:autoSpaceDN w:val="0"/>
        <w:adjustRightInd w:val="0"/>
      </w:pPr>
      <w:r>
        <w:t>a)</w:t>
      </w:r>
      <w:r>
        <w:tab/>
      </w:r>
      <w:r>
        <w:tab/>
      </w:r>
      <w:r>
        <w:tab/>
      </w:r>
      <w:r>
        <w:tab/>
      </w:r>
      <w:r w:rsidR="005330C3">
        <w:t xml:space="preserve">     </w:t>
      </w:r>
      <w:r>
        <w:t>b)</w:t>
      </w:r>
      <w:r>
        <w:tab/>
      </w:r>
      <w:r>
        <w:tab/>
      </w:r>
      <w:r>
        <w:tab/>
      </w:r>
      <w:proofErr w:type="gramStart"/>
      <w:r>
        <w:tab/>
      </w:r>
      <w:r w:rsidR="005330C3">
        <w:t xml:space="preserve">  </w:t>
      </w:r>
      <w:r>
        <w:t>c</w:t>
      </w:r>
      <w:proofErr w:type="gramEnd"/>
      <w:r>
        <w:t>)</w:t>
      </w:r>
    </w:p>
    <w:p w:rsidR="008415B1" w:rsidRDefault="008415B1" w:rsidP="008415B1">
      <w:pPr>
        <w:autoSpaceDE w:val="0"/>
        <w:autoSpaceDN w:val="0"/>
        <w:adjustRightInd w:val="0"/>
      </w:pPr>
      <w:r>
        <w:rPr>
          <w:noProof/>
          <w:lang w:eastAsia="zh-CN"/>
        </w:rPr>
        <w:drawing>
          <wp:inline distT="0" distB="0" distL="0" distR="0" wp14:anchorId="70B8161E" wp14:editId="61356EB6">
            <wp:extent cx="1371600" cy="12477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71600" cy="1247775"/>
                    </a:xfrm>
                    <a:prstGeom prst="rect">
                      <a:avLst/>
                    </a:prstGeom>
                  </pic:spPr>
                </pic:pic>
              </a:graphicData>
            </a:graphic>
          </wp:inline>
        </w:drawing>
      </w:r>
      <w:r w:rsidR="005330C3">
        <w:t xml:space="preserve">              </w:t>
      </w:r>
      <w:r>
        <w:rPr>
          <w:noProof/>
          <w:lang w:eastAsia="zh-CN"/>
        </w:rPr>
        <w:drawing>
          <wp:inline distT="0" distB="0" distL="0" distR="0" wp14:anchorId="59E53905" wp14:editId="49C96D27">
            <wp:extent cx="1257300" cy="12477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57300" cy="1247775"/>
                    </a:xfrm>
                    <a:prstGeom prst="rect">
                      <a:avLst/>
                    </a:prstGeom>
                  </pic:spPr>
                </pic:pic>
              </a:graphicData>
            </a:graphic>
          </wp:inline>
        </w:drawing>
      </w:r>
      <w:r w:rsidR="005330C3">
        <w:t xml:space="preserve">     </w:t>
      </w:r>
      <w:r>
        <w:tab/>
      </w:r>
      <w:r w:rsidR="005330C3">
        <w:rPr>
          <w:noProof/>
          <w:lang w:eastAsia="zh-CN"/>
        </w:rPr>
        <w:drawing>
          <wp:inline distT="0" distB="0" distL="0" distR="0" wp14:anchorId="52A9CB33" wp14:editId="56E54F6C">
            <wp:extent cx="1276350" cy="12858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276350" cy="1285875"/>
                    </a:xfrm>
                    <a:prstGeom prst="rect">
                      <a:avLst/>
                    </a:prstGeom>
                  </pic:spPr>
                </pic:pic>
              </a:graphicData>
            </a:graphic>
          </wp:inline>
        </w:drawing>
      </w:r>
      <w:r>
        <w:tab/>
      </w:r>
    </w:p>
    <w:p w:rsidR="005330C3" w:rsidRDefault="005330C3" w:rsidP="008415B1">
      <w:pPr>
        <w:autoSpaceDE w:val="0"/>
        <w:autoSpaceDN w:val="0"/>
        <w:adjustRightInd w:val="0"/>
      </w:pPr>
    </w:p>
    <w:p w:rsidR="008415B1" w:rsidRDefault="008415B1" w:rsidP="008415B1">
      <w:pPr>
        <w:autoSpaceDE w:val="0"/>
        <w:autoSpaceDN w:val="0"/>
        <w:adjustRightInd w:val="0"/>
      </w:pPr>
    </w:p>
    <w:p w:rsidR="005330C3" w:rsidRDefault="005330C3" w:rsidP="008415B1">
      <w:pPr>
        <w:autoSpaceDE w:val="0"/>
        <w:autoSpaceDN w:val="0"/>
        <w:adjustRightInd w:val="0"/>
      </w:pPr>
    </w:p>
    <w:p w:rsidR="005330C3" w:rsidRDefault="005330C3" w:rsidP="008415B1">
      <w:pPr>
        <w:autoSpaceDE w:val="0"/>
        <w:autoSpaceDN w:val="0"/>
        <w:adjustRightInd w:val="0"/>
      </w:pPr>
    </w:p>
    <w:p w:rsidR="008415B1" w:rsidRDefault="008415B1" w:rsidP="008415B1">
      <w:pPr>
        <w:autoSpaceDE w:val="0"/>
        <w:autoSpaceDN w:val="0"/>
        <w:adjustRightInd w:val="0"/>
      </w:pPr>
      <w:r>
        <w:t>d)</w:t>
      </w:r>
      <w:r>
        <w:tab/>
      </w:r>
      <w:r>
        <w:tab/>
      </w:r>
      <w:r>
        <w:tab/>
      </w:r>
      <w:r w:rsidR="005330C3">
        <w:t xml:space="preserve">               </w:t>
      </w:r>
      <w:r>
        <w:t>e)</w:t>
      </w:r>
      <w:r>
        <w:tab/>
      </w:r>
      <w:r>
        <w:tab/>
      </w:r>
      <w:r>
        <w:tab/>
      </w:r>
      <w:proofErr w:type="gramStart"/>
      <w:r>
        <w:tab/>
      </w:r>
      <w:r w:rsidR="005330C3">
        <w:t xml:space="preserve">  </w:t>
      </w:r>
      <w:r>
        <w:t>f</w:t>
      </w:r>
      <w:proofErr w:type="gramEnd"/>
      <w:r>
        <w:t>)</w:t>
      </w:r>
    </w:p>
    <w:p w:rsidR="008415B1" w:rsidRDefault="008415B1" w:rsidP="008415B1">
      <w:pPr>
        <w:autoSpaceDE w:val="0"/>
        <w:autoSpaceDN w:val="0"/>
        <w:adjustRightInd w:val="0"/>
      </w:pPr>
      <w:r>
        <w:rPr>
          <w:noProof/>
          <w:lang w:eastAsia="zh-CN"/>
        </w:rPr>
        <w:drawing>
          <wp:inline distT="0" distB="0" distL="0" distR="0" wp14:anchorId="7F5A8767" wp14:editId="4F098509">
            <wp:extent cx="1381125" cy="12382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81125" cy="1238250"/>
                    </a:xfrm>
                    <a:prstGeom prst="rect">
                      <a:avLst/>
                    </a:prstGeom>
                  </pic:spPr>
                </pic:pic>
              </a:graphicData>
            </a:graphic>
          </wp:inline>
        </w:drawing>
      </w:r>
      <w:r w:rsidR="005330C3">
        <w:t xml:space="preserve">              </w:t>
      </w:r>
      <w:r>
        <w:rPr>
          <w:noProof/>
          <w:lang w:eastAsia="zh-CN"/>
        </w:rPr>
        <w:drawing>
          <wp:inline distT="0" distB="0" distL="0" distR="0" wp14:anchorId="3B41859C" wp14:editId="5BAF7541">
            <wp:extent cx="1285875" cy="13049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285875" cy="1304925"/>
                    </a:xfrm>
                    <a:prstGeom prst="rect">
                      <a:avLst/>
                    </a:prstGeom>
                  </pic:spPr>
                </pic:pic>
              </a:graphicData>
            </a:graphic>
          </wp:inline>
        </w:drawing>
      </w:r>
      <w:r>
        <w:tab/>
      </w:r>
      <w:r>
        <w:rPr>
          <w:noProof/>
          <w:lang w:eastAsia="zh-CN"/>
        </w:rPr>
        <w:drawing>
          <wp:inline distT="0" distB="0" distL="0" distR="0" wp14:anchorId="753238AB" wp14:editId="22B4F434">
            <wp:extent cx="1323975" cy="12763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23975" cy="1276350"/>
                    </a:xfrm>
                    <a:prstGeom prst="rect">
                      <a:avLst/>
                    </a:prstGeom>
                  </pic:spPr>
                </pic:pic>
              </a:graphicData>
            </a:graphic>
          </wp:inline>
        </w:drawing>
      </w:r>
    </w:p>
    <w:p w:rsidR="008415B1" w:rsidRDefault="008415B1" w:rsidP="008415B1">
      <w:pPr>
        <w:autoSpaceDE w:val="0"/>
        <w:autoSpaceDN w:val="0"/>
        <w:adjustRightInd w:val="0"/>
      </w:pPr>
    </w:p>
    <w:p w:rsidR="008415B1" w:rsidRDefault="008415B1" w:rsidP="008415B1">
      <w:pPr>
        <w:autoSpaceDE w:val="0"/>
        <w:autoSpaceDN w:val="0"/>
        <w:adjustRightInd w:val="0"/>
      </w:pPr>
    </w:p>
    <w:p w:rsidR="008415B1" w:rsidRDefault="008415B1" w:rsidP="008415B1">
      <w:pPr>
        <w:autoSpaceDE w:val="0"/>
        <w:autoSpaceDN w:val="0"/>
        <w:adjustRightInd w:val="0"/>
      </w:pPr>
    </w:p>
    <w:p w:rsidR="008415B1" w:rsidRDefault="008415B1" w:rsidP="005F161D">
      <w:pPr>
        <w:autoSpaceDE w:val="0"/>
        <w:autoSpaceDN w:val="0"/>
        <w:adjustRightInd w:val="0"/>
        <w:jc w:val="center"/>
        <w:rPr>
          <w:i/>
          <w:iCs/>
        </w:rPr>
      </w:pPr>
      <w:r>
        <w:rPr>
          <w:noProof/>
          <w:lang w:eastAsia="zh-CN"/>
        </w:rPr>
        <w:lastRenderedPageBreak/>
        <w:drawing>
          <wp:inline distT="0" distB="0" distL="0" distR="0" wp14:anchorId="130940F1" wp14:editId="650D0D0E">
            <wp:extent cx="2926234" cy="257175"/>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26234" cy="257175"/>
                    </a:xfrm>
                    <a:prstGeom prst="rect">
                      <a:avLst/>
                    </a:prstGeom>
                  </pic:spPr>
                </pic:pic>
              </a:graphicData>
            </a:graphic>
          </wp:inline>
        </w:drawing>
      </w:r>
    </w:p>
    <w:p w:rsidR="008415B1" w:rsidRPr="00F05C8A" w:rsidRDefault="008415B1" w:rsidP="008415B1">
      <w:pPr>
        <w:autoSpaceDE w:val="0"/>
        <w:autoSpaceDN w:val="0"/>
        <w:adjustRightInd w:val="0"/>
      </w:pPr>
      <w:r w:rsidRPr="00F05C8A">
        <w:t>Geoff is a member of the Gympie Historical Steam Trains Club. Next weekend history and steam train enthusiasts are coming to Gympie to ride on, and photograph, the Mary Valley Heritage Railway.</w:t>
      </w:r>
    </w:p>
    <w:p w:rsidR="008415B1" w:rsidRDefault="008415B1" w:rsidP="008415B1">
      <w:pPr>
        <w:autoSpaceDE w:val="0"/>
        <w:autoSpaceDN w:val="0"/>
        <w:adjustRightInd w:val="0"/>
      </w:pPr>
      <w:r w:rsidRPr="00F05C8A">
        <w:t>Geoff constructed this mud map to help visitors to the area find good photography sites and other interesting local attractions.</w:t>
      </w:r>
    </w:p>
    <w:p w:rsidR="008415B1" w:rsidRDefault="008415B1" w:rsidP="008415B1">
      <w:pPr>
        <w:autoSpaceDE w:val="0"/>
        <w:autoSpaceDN w:val="0"/>
        <w:adjustRightInd w:val="0"/>
      </w:pPr>
    </w:p>
    <w:p w:rsidR="008415B1" w:rsidRDefault="008415B1" w:rsidP="008415B1">
      <w:pPr>
        <w:autoSpaceDE w:val="0"/>
        <w:autoSpaceDN w:val="0"/>
        <w:adjustRightInd w:val="0"/>
        <w:jc w:val="center"/>
      </w:pPr>
      <w:r>
        <w:rPr>
          <w:noProof/>
          <w:lang w:eastAsia="zh-CN"/>
        </w:rPr>
        <w:drawing>
          <wp:inline distT="0" distB="0" distL="0" distR="0" wp14:anchorId="40BAB212" wp14:editId="554E2A2A">
            <wp:extent cx="5597718" cy="537249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98300" cy="5373053"/>
                    </a:xfrm>
                    <a:prstGeom prst="rect">
                      <a:avLst/>
                    </a:prstGeom>
                  </pic:spPr>
                </pic:pic>
              </a:graphicData>
            </a:graphic>
          </wp:inline>
        </w:drawing>
      </w:r>
    </w:p>
    <w:p w:rsidR="008415B1" w:rsidRDefault="008415B1" w:rsidP="008415B1">
      <w:pPr>
        <w:autoSpaceDE w:val="0"/>
        <w:autoSpaceDN w:val="0"/>
        <w:adjustRightInd w:val="0"/>
        <w:jc w:val="center"/>
      </w:pPr>
    </w:p>
    <w:p w:rsidR="008415B1" w:rsidRDefault="008415B1" w:rsidP="008415B1">
      <w:pPr>
        <w:autoSpaceDE w:val="0"/>
        <w:autoSpaceDN w:val="0"/>
        <w:adjustRightInd w:val="0"/>
        <w:rPr>
          <w:b/>
        </w:rPr>
      </w:pPr>
      <w:r>
        <w:rPr>
          <w:b/>
        </w:rPr>
        <w:t>Exercise Set 3</w:t>
      </w:r>
    </w:p>
    <w:p w:rsidR="008415B1" w:rsidRDefault="008415B1" w:rsidP="008415B1">
      <w:pPr>
        <w:autoSpaceDE w:val="0"/>
        <w:autoSpaceDN w:val="0"/>
        <w:adjustRightInd w:val="0"/>
      </w:pPr>
      <w:r>
        <w:t xml:space="preserve">Q1.  </w:t>
      </w:r>
      <w:r w:rsidRPr="00F05C8A">
        <w:t>Why do you think Geoff showed some schools and parks on his map?</w:t>
      </w:r>
    </w:p>
    <w:p w:rsidR="008415B1" w:rsidRDefault="008415B1" w:rsidP="008415B1">
      <w:pPr>
        <w:autoSpaceDE w:val="0"/>
        <w:autoSpaceDN w:val="0"/>
        <w:adjustRightInd w:val="0"/>
      </w:pPr>
    </w:p>
    <w:p w:rsidR="008415B1" w:rsidRDefault="008415B1" w:rsidP="008415B1">
      <w:pPr>
        <w:autoSpaceDE w:val="0"/>
        <w:autoSpaceDN w:val="0"/>
        <w:adjustRightInd w:val="0"/>
      </w:pPr>
    </w:p>
    <w:p w:rsidR="005F161D" w:rsidRDefault="005F161D" w:rsidP="008415B1">
      <w:pPr>
        <w:autoSpaceDE w:val="0"/>
        <w:autoSpaceDN w:val="0"/>
        <w:adjustRightInd w:val="0"/>
      </w:pPr>
    </w:p>
    <w:p w:rsidR="005F161D" w:rsidRDefault="005F161D" w:rsidP="008415B1">
      <w:pPr>
        <w:autoSpaceDE w:val="0"/>
        <w:autoSpaceDN w:val="0"/>
        <w:adjustRightInd w:val="0"/>
      </w:pPr>
    </w:p>
    <w:p w:rsidR="008415B1" w:rsidRDefault="008415B1" w:rsidP="008415B1">
      <w:pPr>
        <w:autoSpaceDE w:val="0"/>
        <w:autoSpaceDN w:val="0"/>
        <w:adjustRightInd w:val="0"/>
      </w:pPr>
      <w:r>
        <w:t xml:space="preserve">Q2.  </w:t>
      </w:r>
      <w:r w:rsidRPr="00F05C8A">
        <w:t>Why did Geoff show two compass bearings on each section of the road?</w:t>
      </w:r>
    </w:p>
    <w:p w:rsidR="008415B1" w:rsidRDefault="008415B1" w:rsidP="008415B1">
      <w:pPr>
        <w:autoSpaceDE w:val="0"/>
        <w:autoSpaceDN w:val="0"/>
        <w:adjustRightInd w:val="0"/>
      </w:pPr>
    </w:p>
    <w:p w:rsidR="005F161D" w:rsidRDefault="005F161D" w:rsidP="008415B1">
      <w:pPr>
        <w:autoSpaceDE w:val="0"/>
        <w:autoSpaceDN w:val="0"/>
        <w:adjustRightInd w:val="0"/>
      </w:pPr>
    </w:p>
    <w:p w:rsidR="008415B1" w:rsidRPr="00F05C8A" w:rsidRDefault="008415B1" w:rsidP="008415B1">
      <w:pPr>
        <w:autoSpaceDE w:val="0"/>
        <w:autoSpaceDN w:val="0"/>
        <w:adjustRightInd w:val="0"/>
      </w:pPr>
    </w:p>
    <w:p w:rsidR="008415B1" w:rsidRDefault="008415B1" w:rsidP="008415B1">
      <w:pPr>
        <w:jc w:val="center"/>
      </w:pPr>
      <w:r>
        <w:rPr>
          <w:noProof/>
          <w:lang w:eastAsia="zh-CN"/>
        </w:rPr>
        <w:lastRenderedPageBreak/>
        <w:drawing>
          <wp:inline distT="0" distB="0" distL="0" distR="0" wp14:anchorId="32B46DFE" wp14:editId="4EEC6FDB">
            <wp:extent cx="2552700" cy="390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52700" cy="390525"/>
                    </a:xfrm>
                    <a:prstGeom prst="rect">
                      <a:avLst/>
                    </a:prstGeom>
                  </pic:spPr>
                </pic:pic>
              </a:graphicData>
            </a:graphic>
          </wp:inline>
        </w:drawing>
      </w:r>
    </w:p>
    <w:p w:rsidR="008415B1" w:rsidRDefault="008415B1" w:rsidP="008415B1">
      <w:r>
        <w:t xml:space="preserve">Mardi works in a Gympie tourist agency.  She is designing a </w:t>
      </w:r>
      <w:proofErr w:type="gramStart"/>
      <w:r>
        <w:t>historical buildings</w:t>
      </w:r>
      <w:proofErr w:type="gramEnd"/>
      <w:r>
        <w:t xml:space="preserve"> walking tour of the area for visitors to Gympie.</w:t>
      </w:r>
    </w:p>
    <w:p w:rsidR="008415B1" w:rsidRDefault="008415B1" w:rsidP="008415B1">
      <w:pPr>
        <w:jc w:val="center"/>
        <w:rPr>
          <w:b/>
        </w:rPr>
      </w:pPr>
      <w:r>
        <w:rPr>
          <w:b/>
        </w:rPr>
        <w:t>Gympie Historical Walk</w:t>
      </w:r>
    </w:p>
    <w:p w:rsidR="008415B1" w:rsidRDefault="008415B1" w:rsidP="008415B1">
      <w:pPr>
        <w:jc w:val="center"/>
        <w:rPr>
          <w:b/>
        </w:rPr>
      </w:pPr>
      <w:r>
        <w:rPr>
          <w:noProof/>
          <w:lang w:eastAsia="zh-CN"/>
        </w:rPr>
        <w:drawing>
          <wp:inline distT="0" distB="0" distL="0" distR="0" wp14:anchorId="5F8C0271" wp14:editId="194699BF">
            <wp:extent cx="5741926" cy="454814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70739" cy="4570968"/>
                    </a:xfrm>
                    <a:prstGeom prst="rect">
                      <a:avLst/>
                    </a:prstGeom>
                  </pic:spPr>
                </pic:pic>
              </a:graphicData>
            </a:graphic>
          </wp:inline>
        </w:drawing>
      </w:r>
    </w:p>
    <w:p w:rsidR="008415B1" w:rsidRDefault="008415B1" w:rsidP="008415B1">
      <w:pPr>
        <w:rPr>
          <w:b/>
        </w:rPr>
      </w:pPr>
      <w:r>
        <w:rPr>
          <w:b/>
        </w:rPr>
        <w:t>Key</w:t>
      </w:r>
    </w:p>
    <w:p w:rsidR="00CA72DA" w:rsidRDefault="008415B1" w:rsidP="008415B1">
      <w:pPr>
        <w:pStyle w:val="ListParagraph"/>
        <w:numPr>
          <w:ilvl w:val="0"/>
          <w:numId w:val="14"/>
        </w:numPr>
        <w:spacing w:after="200" w:line="276" w:lineRule="auto"/>
        <w:ind w:hanging="294"/>
      </w:pPr>
      <w:r>
        <w:t>Bandstand in Memorial Park</w:t>
      </w:r>
      <w:r>
        <w:tab/>
      </w:r>
      <w:r>
        <w:tab/>
      </w:r>
    </w:p>
    <w:p w:rsidR="00CA72DA" w:rsidRDefault="008415B1" w:rsidP="008415B1">
      <w:pPr>
        <w:pStyle w:val="ListParagraph"/>
        <w:numPr>
          <w:ilvl w:val="0"/>
          <w:numId w:val="14"/>
        </w:numPr>
        <w:spacing w:after="200" w:line="276" w:lineRule="auto"/>
        <w:ind w:hanging="294"/>
      </w:pPr>
      <w:r>
        <w:t>The Memorial Gates</w:t>
      </w:r>
      <w:r>
        <w:tab/>
      </w:r>
      <w:r>
        <w:tab/>
      </w:r>
    </w:p>
    <w:p w:rsidR="008415B1" w:rsidRDefault="008415B1" w:rsidP="008415B1">
      <w:pPr>
        <w:pStyle w:val="ListParagraph"/>
        <w:numPr>
          <w:ilvl w:val="0"/>
          <w:numId w:val="14"/>
        </w:numPr>
        <w:spacing w:after="200" w:line="276" w:lineRule="auto"/>
        <w:ind w:hanging="294"/>
      </w:pPr>
      <w:r>
        <w:t>Mosaic amphitheatre</w:t>
      </w:r>
    </w:p>
    <w:p w:rsidR="00CA72DA" w:rsidRDefault="008415B1" w:rsidP="008415B1">
      <w:pPr>
        <w:pStyle w:val="ListParagraph"/>
        <w:ind w:left="426"/>
      </w:pPr>
      <w:r>
        <w:t>4.  Old Bank of Queensland building, 1892</w:t>
      </w:r>
      <w:r>
        <w:tab/>
      </w:r>
      <w:r>
        <w:tab/>
      </w:r>
      <w:r>
        <w:tab/>
      </w:r>
      <w:r>
        <w:tab/>
      </w:r>
      <w:r>
        <w:tab/>
      </w:r>
    </w:p>
    <w:p w:rsidR="008415B1" w:rsidRDefault="008415B1" w:rsidP="008415B1">
      <w:pPr>
        <w:pStyle w:val="ListParagraph"/>
        <w:ind w:left="426"/>
      </w:pPr>
      <w:r>
        <w:t xml:space="preserve">5. </w:t>
      </w:r>
      <w:r w:rsidR="00CA72DA">
        <w:t xml:space="preserve"> </w:t>
      </w:r>
      <w:r>
        <w:t>Victoria House, 1892</w:t>
      </w:r>
    </w:p>
    <w:p w:rsidR="008415B1" w:rsidRDefault="008415B1" w:rsidP="008415B1">
      <w:pPr>
        <w:pStyle w:val="ListParagraph"/>
        <w:ind w:left="426"/>
      </w:pPr>
      <w:r>
        <w:t>6.  Numbers 216 and 218 in Mary St show typical ornate 1880’s buildings</w:t>
      </w:r>
    </w:p>
    <w:p w:rsidR="00CA72DA" w:rsidRDefault="008415B1" w:rsidP="008415B1">
      <w:pPr>
        <w:pStyle w:val="ListParagraph"/>
        <w:ind w:left="426"/>
      </w:pPr>
      <w:r>
        <w:t>7.  Gympie Stock Exchange building, 1888</w:t>
      </w:r>
      <w:r>
        <w:tab/>
        <w:t xml:space="preserve">   </w:t>
      </w:r>
      <w:r>
        <w:tab/>
      </w:r>
      <w:r>
        <w:tab/>
      </w:r>
    </w:p>
    <w:p w:rsidR="008415B1" w:rsidRDefault="008415B1" w:rsidP="008415B1">
      <w:pPr>
        <w:pStyle w:val="ListParagraph"/>
        <w:ind w:left="426"/>
      </w:pPr>
      <w:r>
        <w:t xml:space="preserve">8. </w:t>
      </w:r>
      <w:r w:rsidR="00CA72DA">
        <w:t xml:space="preserve"> </w:t>
      </w:r>
      <w:r>
        <w:t>Smithfield Chambers Building, 1895</w:t>
      </w:r>
    </w:p>
    <w:p w:rsidR="00CA72DA" w:rsidRDefault="008415B1" w:rsidP="008415B1">
      <w:pPr>
        <w:pStyle w:val="ListParagraph"/>
        <w:ind w:left="426"/>
      </w:pPr>
      <w:r>
        <w:t>9.  Old Gympie Post Office</w:t>
      </w:r>
      <w:r>
        <w:tab/>
      </w:r>
      <w:r>
        <w:tab/>
      </w:r>
      <w:r>
        <w:tab/>
      </w:r>
    </w:p>
    <w:p w:rsidR="008415B1" w:rsidRDefault="008415B1" w:rsidP="008415B1">
      <w:pPr>
        <w:pStyle w:val="ListParagraph"/>
        <w:ind w:left="426"/>
      </w:pPr>
      <w:r>
        <w:t>10.  Historic School of Arts building (now the town library)</w:t>
      </w:r>
    </w:p>
    <w:p w:rsidR="00CA72DA" w:rsidRDefault="008415B1" w:rsidP="008415B1">
      <w:pPr>
        <w:pStyle w:val="ListParagraph"/>
        <w:ind w:left="426"/>
      </w:pPr>
      <w:r>
        <w:t>11.  The Lutheran Church</w:t>
      </w:r>
      <w:r>
        <w:tab/>
      </w:r>
      <w:r>
        <w:tab/>
      </w:r>
      <w:r>
        <w:tab/>
      </w:r>
    </w:p>
    <w:p w:rsidR="008415B1" w:rsidRDefault="008415B1" w:rsidP="008415B1">
      <w:pPr>
        <w:pStyle w:val="ListParagraph"/>
        <w:ind w:left="426"/>
      </w:pPr>
      <w:r>
        <w:t>12.  Restored Terrace buildings</w:t>
      </w:r>
    </w:p>
    <w:p w:rsidR="00CA72DA" w:rsidRDefault="008415B1" w:rsidP="008415B1">
      <w:pPr>
        <w:pStyle w:val="ListParagraph"/>
        <w:ind w:left="426"/>
      </w:pPr>
      <w:r>
        <w:t>13.  Gympie Town Hall</w:t>
      </w:r>
      <w:r>
        <w:tab/>
      </w:r>
      <w:r>
        <w:tab/>
      </w:r>
      <w:r>
        <w:tab/>
      </w:r>
    </w:p>
    <w:p w:rsidR="008415B1" w:rsidRDefault="008415B1" w:rsidP="008415B1">
      <w:pPr>
        <w:pStyle w:val="ListParagraph"/>
        <w:ind w:left="426"/>
      </w:pPr>
      <w:r>
        <w:t xml:space="preserve">14. </w:t>
      </w:r>
      <w:r w:rsidR="00CA72DA">
        <w:t xml:space="preserve"> </w:t>
      </w:r>
      <w:r>
        <w:t>St Patrick’s Catholic Church</w:t>
      </w:r>
    </w:p>
    <w:p w:rsidR="008415B1" w:rsidRDefault="008415B1" w:rsidP="008415B1">
      <w:pPr>
        <w:pStyle w:val="ListParagraph"/>
        <w:ind w:left="426"/>
      </w:pPr>
      <w:r>
        <w:t>15.</w:t>
      </w:r>
      <w:r w:rsidR="00CA72DA">
        <w:t xml:space="preserve"> </w:t>
      </w:r>
      <w:r>
        <w:t xml:space="preserve"> Example of classic Queensland home architecture.</w:t>
      </w:r>
    </w:p>
    <w:p w:rsidR="00CA72DA" w:rsidRDefault="00CA72DA" w:rsidP="00CA72DA">
      <w:pPr>
        <w:pStyle w:val="ListParagraph"/>
        <w:ind w:left="0"/>
        <w:rPr>
          <w:b/>
        </w:rPr>
      </w:pPr>
    </w:p>
    <w:p w:rsidR="00CA72DA" w:rsidRDefault="00CA72DA" w:rsidP="00CA72DA">
      <w:pPr>
        <w:pStyle w:val="ListParagraph"/>
        <w:ind w:left="0"/>
        <w:rPr>
          <w:b/>
        </w:rPr>
      </w:pPr>
    </w:p>
    <w:p w:rsidR="008415B1" w:rsidRPr="00CA72DA" w:rsidRDefault="008415B1" w:rsidP="00CA72DA">
      <w:pPr>
        <w:pStyle w:val="ListParagraph"/>
        <w:ind w:left="0"/>
        <w:rPr>
          <w:b/>
        </w:rPr>
      </w:pPr>
      <w:r>
        <w:rPr>
          <w:b/>
        </w:rPr>
        <w:lastRenderedPageBreak/>
        <w:t>Exercise Set 4</w:t>
      </w:r>
    </w:p>
    <w:p w:rsidR="008415B1" w:rsidRDefault="008415B1" w:rsidP="008415B1">
      <w:pPr>
        <w:pStyle w:val="ListParagraph"/>
        <w:ind w:left="0"/>
      </w:pPr>
      <w:r>
        <w:t xml:space="preserve">Q1.  On the map </w:t>
      </w:r>
      <w:proofErr w:type="gramStart"/>
      <w:r>
        <w:t>a distance of 1</w:t>
      </w:r>
      <w:proofErr w:type="gramEnd"/>
      <w:r>
        <w:t xml:space="preserve"> cm represents 60 metres.  Explain how you can calculate that the length of the historical walking tour is approximately 2.7 kilometres.</w:t>
      </w:r>
    </w:p>
    <w:p w:rsidR="008415B1" w:rsidRDefault="008415B1" w:rsidP="008415B1">
      <w:pPr>
        <w:pStyle w:val="ListParagraph"/>
        <w:ind w:left="0"/>
      </w:pPr>
    </w:p>
    <w:p w:rsidR="008415B1" w:rsidRDefault="008415B1" w:rsidP="008415B1">
      <w:pPr>
        <w:pStyle w:val="ListParagraph"/>
        <w:ind w:left="0"/>
      </w:pPr>
    </w:p>
    <w:p w:rsidR="008415B1" w:rsidRDefault="008415B1" w:rsidP="008415B1">
      <w:pPr>
        <w:pStyle w:val="ListParagraph"/>
        <w:ind w:left="0"/>
      </w:pPr>
    </w:p>
    <w:p w:rsidR="008415B1" w:rsidRDefault="008415B1" w:rsidP="008415B1">
      <w:pPr>
        <w:pStyle w:val="ListParagraph"/>
        <w:ind w:left="0"/>
      </w:pPr>
    </w:p>
    <w:p w:rsidR="00CA72DA" w:rsidRDefault="00CA72DA" w:rsidP="008415B1">
      <w:pPr>
        <w:pStyle w:val="ListParagraph"/>
        <w:ind w:left="0"/>
      </w:pPr>
    </w:p>
    <w:p w:rsidR="00CA72DA" w:rsidRDefault="00CA72DA" w:rsidP="008415B1">
      <w:pPr>
        <w:pStyle w:val="ListParagraph"/>
        <w:ind w:left="0"/>
      </w:pPr>
    </w:p>
    <w:p w:rsidR="008415B1" w:rsidRDefault="008415B1" w:rsidP="008415B1">
      <w:pPr>
        <w:pStyle w:val="ListParagraph"/>
        <w:ind w:left="0"/>
      </w:pPr>
    </w:p>
    <w:p w:rsidR="008415B1" w:rsidRDefault="008415B1" w:rsidP="008415B1">
      <w:pPr>
        <w:pStyle w:val="ListParagraph"/>
        <w:ind w:left="0"/>
      </w:pPr>
    </w:p>
    <w:p w:rsidR="008415B1" w:rsidRDefault="008415B1" w:rsidP="008415B1">
      <w:pPr>
        <w:pStyle w:val="ListParagraph"/>
        <w:ind w:left="0"/>
      </w:pPr>
      <w:r>
        <w:t>Q2. Mardi thinks that typical tourists on this tour will walk at an average speed of 2 km/h and that they will stop at each building for 5 minutes.</w:t>
      </w:r>
    </w:p>
    <w:p w:rsidR="008415B1" w:rsidRPr="007B1C35" w:rsidRDefault="008415B1" w:rsidP="008415B1">
      <w:pPr>
        <w:pStyle w:val="ListParagraph"/>
        <w:numPr>
          <w:ilvl w:val="0"/>
          <w:numId w:val="15"/>
        </w:numPr>
        <w:spacing w:after="200" w:line="276" w:lineRule="auto"/>
      </w:pPr>
      <w:r>
        <w:t xml:space="preserve">Use the formula </w:t>
      </w:r>
      <m:oMath>
        <m:r>
          <w:rPr>
            <w:rFonts w:ascii="Cambria Math" w:hAnsi="Cambria Math"/>
          </w:rPr>
          <m:t xml:space="preserve">Time= </m:t>
        </m:r>
        <m:f>
          <m:fPr>
            <m:ctrlPr>
              <w:rPr>
                <w:rFonts w:ascii="Cambria Math" w:hAnsi="Cambria Math"/>
                <w:i/>
              </w:rPr>
            </m:ctrlPr>
          </m:fPr>
          <m:num>
            <m:r>
              <w:rPr>
                <w:rFonts w:ascii="Cambria Math" w:hAnsi="Cambria Math"/>
              </w:rPr>
              <m:t>distance</m:t>
            </m:r>
          </m:num>
          <m:den>
            <m:r>
              <w:rPr>
                <w:rFonts w:ascii="Cambria Math" w:hAnsi="Cambria Math"/>
              </w:rPr>
              <m:t>speed</m:t>
            </m:r>
          </m:den>
        </m:f>
      </m:oMath>
      <w:r>
        <w:rPr>
          <w:rFonts w:eastAsiaTheme="minorEastAsia"/>
        </w:rPr>
        <w:t xml:space="preserve">  to calculate the approximate time typical tourists will take to walk the tour if they don’t stop to l</w:t>
      </w:r>
      <w:proofErr w:type="spellStart"/>
      <w:r>
        <w:rPr>
          <w:rFonts w:eastAsiaTheme="minorEastAsia"/>
        </w:rPr>
        <w:t>ook</w:t>
      </w:r>
      <w:proofErr w:type="spellEnd"/>
      <w:r>
        <w:rPr>
          <w:rFonts w:eastAsiaTheme="minorEastAsia"/>
        </w:rPr>
        <w:t xml:space="preserve"> at any buildings.</w:t>
      </w:r>
    </w:p>
    <w:p w:rsidR="008415B1" w:rsidRDefault="008415B1" w:rsidP="008415B1"/>
    <w:p w:rsidR="008415B1" w:rsidRDefault="008415B1" w:rsidP="008415B1"/>
    <w:p w:rsidR="00CA72DA" w:rsidRDefault="00CA72DA" w:rsidP="008415B1"/>
    <w:p w:rsidR="00CA72DA" w:rsidRDefault="00CA72DA" w:rsidP="008415B1"/>
    <w:p w:rsidR="00CA72DA" w:rsidRDefault="00CA72DA" w:rsidP="008415B1"/>
    <w:p w:rsidR="00CA72DA" w:rsidRDefault="00CA72DA" w:rsidP="008415B1"/>
    <w:p w:rsidR="00CA72DA" w:rsidRDefault="00CA72DA" w:rsidP="008415B1"/>
    <w:p w:rsidR="008415B1" w:rsidRDefault="008415B1" w:rsidP="008415B1">
      <w:pPr>
        <w:pStyle w:val="ListParagraph"/>
        <w:numPr>
          <w:ilvl w:val="0"/>
          <w:numId w:val="15"/>
        </w:numPr>
        <w:spacing w:after="200" w:line="276" w:lineRule="auto"/>
      </w:pPr>
      <w:r>
        <w:t>Establish the total time typical tourists will spend looking at buildings.</w:t>
      </w:r>
    </w:p>
    <w:p w:rsidR="008415B1" w:rsidRPr="007B1C35" w:rsidRDefault="008415B1" w:rsidP="008415B1"/>
    <w:p w:rsidR="008415B1" w:rsidRDefault="008415B1" w:rsidP="008415B1">
      <w:pPr>
        <w:pStyle w:val="ListParagraph"/>
      </w:pPr>
    </w:p>
    <w:p w:rsidR="00CA72DA" w:rsidRDefault="00CA72DA" w:rsidP="008415B1">
      <w:pPr>
        <w:pStyle w:val="ListParagraph"/>
      </w:pPr>
    </w:p>
    <w:p w:rsidR="00CA72DA" w:rsidRDefault="00CA72DA" w:rsidP="008415B1">
      <w:pPr>
        <w:pStyle w:val="ListParagraph"/>
      </w:pPr>
    </w:p>
    <w:p w:rsidR="00CA72DA" w:rsidRDefault="00CA72DA" w:rsidP="008415B1">
      <w:pPr>
        <w:pStyle w:val="ListParagraph"/>
      </w:pPr>
    </w:p>
    <w:p w:rsidR="00CA72DA" w:rsidRDefault="00CA72DA" w:rsidP="008415B1">
      <w:pPr>
        <w:pStyle w:val="ListParagraph"/>
      </w:pPr>
    </w:p>
    <w:p w:rsidR="00CA72DA" w:rsidRPr="007B1C35" w:rsidRDefault="00CA72DA" w:rsidP="008415B1">
      <w:pPr>
        <w:pStyle w:val="ListParagraph"/>
      </w:pPr>
    </w:p>
    <w:p w:rsidR="008415B1" w:rsidRDefault="008415B1" w:rsidP="008415B1">
      <w:pPr>
        <w:pStyle w:val="ListParagraph"/>
        <w:numPr>
          <w:ilvl w:val="0"/>
          <w:numId w:val="15"/>
        </w:numPr>
        <w:spacing w:after="200" w:line="276" w:lineRule="auto"/>
      </w:pPr>
      <w:r>
        <w:t>Approximately how long do you think Mardi should tell tourists to allow for this walking tour?</w:t>
      </w:r>
    </w:p>
    <w:p w:rsidR="008415B1" w:rsidRDefault="008415B1" w:rsidP="008415B1">
      <w:pPr>
        <w:pStyle w:val="ListParagraph"/>
      </w:pPr>
    </w:p>
    <w:p w:rsidR="00CA72DA" w:rsidRDefault="00CA72DA" w:rsidP="008415B1">
      <w:pPr>
        <w:pStyle w:val="ListParagraph"/>
      </w:pPr>
    </w:p>
    <w:p w:rsidR="00CA72DA" w:rsidRDefault="00CA72DA" w:rsidP="008415B1">
      <w:pPr>
        <w:pStyle w:val="ListParagraph"/>
      </w:pPr>
    </w:p>
    <w:p w:rsidR="00CA72DA" w:rsidRDefault="00CA72DA" w:rsidP="008415B1">
      <w:pPr>
        <w:pStyle w:val="ListParagraph"/>
      </w:pPr>
    </w:p>
    <w:p w:rsidR="00CA72DA" w:rsidRDefault="00CA72DA" w:rsidP="008415B1">
      <w:pPr>
        <w:pStyle w:val="ListParagraph"/>
      </w:pPr>
    </w:p>
    <w:p w:rsidR="00CA72DA" w:rsidRDefault="00CA72DA" w:rsidP="008415B1">
      <w:pPr>
        <w:pStyle w:val="ListParagraph"/>
      </w:pPr>
    </w:p>
    <w:p w:rsidR="00CA72DA" w:rsidRDefault="00CA72DA" w:rsidP="008415B1">
      <w:pPr>
        <w:pStyle w:val="ListParagraph"/>
      </w:pPr>
    </w:p>
    <w:p w:rsidR="00CA72DA" w:rsidRDefault="00CA72DA" w:rsidP="008415B1">
      <w:pPr>
        <w:pStyle w:val="ListParagraph"/>
      </w:pPr>
    </w:p>
    <w:p w:rsidR="00CA72DA" w:rsidRDefault="00CA72DA" w:rsidP="008415B1">
      <w:pPr>
        <w:pStyle w:val="ListParagraph"/>
      </w:pPr>
    </w:p>
    <w:p w:rsidR="00CA72DA" w:rsidRDefault="00CA72DA" w:rsidP="008415B1">
      <w:pPr>
        <w:pStyle w:val="ListParagraph"/>
      </w:pPr>
    </w:p>
    <w:p w:rsidR="00CA72DA" w:rsidRDefault="00CA72DA" w:rsidP="008415B1">
      <w:pPr>
        <w:pStyle w:val="ListParagraph"/>
      </w:pPr>
    </w:p>
    <w:p w:rsidR="00CA72DA" w:rsidRDefault="00CA72DA" w:rsidP="008415B1">
      <w:pPr>
        <w:pStyle w:val="ListParagraph"/>
      </w:pPr>
    </w:p>
    <w:p w:rsidR="00CA72DA" w:rsidRPr="007B1C35" w:rsidRDefault="00CA72DA" w:rsidP="008415B1">
      <w:pPr>
        <w:pStyle w:val="ListParagraph"/>
      </w:pPr>
    </w:p>
    <w:p w:rsidR="008415B1" w:rsidRDefault="008415B1" w:rsidP="008415B1"/>
    <w:p w:rsidR="008415B1" w:rsidRDefault="008415B1" w:rsidP="008415B1">
      <w:r>
        <w:lastRenderedPageBreak/>
        <w:t>Q3. Mardi has some photographs of buildings on the walk.  On the map she would like to show the places where she took the photos.  On the attached map of the Gympie Historical Walk show the places where the photos were taken on the walk.</w:t>
      </w:r>
    </w:p>
    <w:p w:rsidR="008415B1" w:rsidRDefault="00CA72DA" w:rsidP="008415B1">
      <w:r>
        <w:rPr>
          <w:noProof/>
        </w:rPr>
        <mc:AlternateContent>
          <mc:Choice Requires="wps">
            <w:drawing>
              <wp:anchor distT="45720" distB="45720" distL="114300" distR="114300" simplePos="0" relativeHeight="251716608" behindDoc="0" locked="0" layoutInCell="1" allowOverlap="1">
                <wp:simplePos x="0" y="0"/>
                <wp:positionH relativeFrom="column">
                  <wp:posOffset>2315210</wp:posOffset>
                </wp:positionH>
                <wp:positionV relativeFrom="paragraph">
                  <wp:posOffset>2352040</wp:posOffset>
                </wp:positionV>
                <wp:extent cx="1661795" cy="1955800"/>
                <wp:effectExtent l="0" t="0" r="0"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955800"/>
                        </a:xfrm>
                        <a:prstGeom prst="rect">
                          <a:avLst/>
                        </a:prstGeom>
                        <a:solidFill>
                          <a:srgbClr val="FFFFFF"/>
                        </a:solidFill>
                        <a:ln w="9525">
                          <a:noFill/>
                          <a:miter lim="800000"/>
                          <a:headEnd/>
                          <a:tailEnd/>
                        </a:ln>
                      </wps:spPr>
                      <wps:txbx>
                        <w:txbxContent>
                          <w:p w:rsidR="00CA72DA" w:rsidRDefault="00CA72DA">
                            <w:r>
                              <w:rPr>
                                <w:noProof/>
                                <w:lang w:eastAsia="zh-CN"/>
                              </w:rPr>
                              <w:drawing>
                                <wp:inline distT="0" distB="0" distL="0" distR="0" wp14:anchorId="73A360FD" wp14:editId="5DCCCDDC">
                                  <wp:extent cx="1367624" cy="1873753"/>
                                  <wp:effectExtent l="0" t="0" r="444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378272" cy="18883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3" type="#_x0000_t202" style="position:absolute;margin-left:182.3pt;margin-top:185.2pt;width:130.85pt;height:15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" stroked="f">
                <v:textbox>
                  <w:txbxContent>
                    <w:p w:rsidR="00CA72DA" w:rsidRDefault="00CA72DA">
                      <w:r>
                        <w:rPr>
                          <w:noProof/>
                          <w:lang w:eastAsia="zh-CN"/>
                        </w:rPr>
                        <w:drawing>
                          <wp:inline distT="0" distB="0" distL="0" distR="0" wp14:anchorId="73A360FD" wp14:editId="5DCCCDDC">
                            <wp:extent cx="1367624" cy="1873753"/>
                            <wp:effectExtent l="0" t="0" r="444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378272" cy="1888341"/>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14560" behindDoc="0" locked="0" layoutInCell="1" allowOverlap="1">
                <wp:simplePos x="0" y="0"/>
                <wp:positionH relativeFrom="page">
                  <wp:align>right</wp:align>
                </wp:positionH>
                <wp:positionV relativeFrom="paragraph">
                  <wp:posOffset>2303863</wp:posOffset>
                </wp:positionV>
                <wp:extent cx="2313305" cy="1860550"/>
                <wp:effectExtent l="0" t="0" r="0" b="63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1860550"/>
                        </a:xfrm>
                        <a:prstGeom prst="rect">
                          <a:avLst/>
                        </a:prstGeom>
                        <a:solidFill>
                          <a:srgbClr val="FFFFFF"/>
                        </a:solidFill>
                        <a:ln w="9525">
                          <a:noFill/>
                          <a:miter lim="800000"/>
                          <a:headEnd/>
                          <a:tailEnd/>
                        </a:ln>
                      </wps:spPr>
                      <wps:txbx>
                        <w:txbxContent>
                          <w:p w:rsidR="00CA72DA" w:rsidRDefault="00CA72DA">
                            <w:r>
                              <w:rPr>
                                <w:noProof/>
                                <w:lang w:eastAsia="zh-CN"/>
                              </w:rPr>
                              <w:drawing>
                                <wp:inline distT="0" distB="0" distL="0" distR="0" wp14:anchorId="47FFCF9A" wp14:editId="3BCC1EB0">
                                  <wp:extent cx="2059388" cy="160958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065923" cy="16146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30.95pt;margin-top:181.4pt;width:182.15pt;height:146.5pt;z-index:2517145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" stroked="f">
                <v:textbox>
                  <w:txbxContent>
                    <w:p w:rsidR="00CA72DA" w:rsidRDefault="00CA72DA">
                      <w:r>
                        <w:rPr>
                          <w:noProof/>
                          <w:lang w:eastAsia="zh-CN"/>
                        </w:rPr>
                        <w:drawing>
                          <wp:inline distT="0" distB="0" distL="0" distR="0" wp14:anchorId="47FFCF9A" wp14:editId="3BCC1EB0">
                            <wp:extent cx="2059388" cy="160958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065923" cy="1614694"/>
                                    </a:xfrm>
                                    <a:prstGeom prst="rect">
                                      <a:avLst/>
                                    </a:prstGeom>
                                  </pic:spPr>
                                </pic:pic>
                              </a:graphicData>
                            </a:graphic>
                          </wp:inline>
                        </w:drawing>
                      </w:r>
                    </w:p>
                  </w:txbxContent>
                </v:textbox>
                <w10:wrap type="square" anchorx="page"/>
              </v:shape>
            </w:pict>
          </mc:Fallback>
        </mc:AlternateContent>
      </w:r>
      <w:r>
        <w:rPr>
          <w:noProof/>
        </w:rPr>
        <mc:AlternateContent>
          <mc:Choice Requires="wps">
            <w:drawing>
              <wp:anchor distT="45720" distB="45720" distL="114300" distR="114300" simplePos="0" relativeHeight="251712512" behindDoc="0" locked="0" layoutInCell="1" allowOverlap="1">
                <wp:simplePos x="0" y="0"/>
                <wp:positionH relativeFrom="margin">
                  <wp:posOffset>2059167</wp:posOffset>
                </wp:positionH>
                <wp:positionV relativeFrom="paragraph">
                  <wp:posOffset>4708911</wp:posOffset>
                </wp:positionV>
                <wp:extent cx="2400935" cy="1995170"/>
                <wp:effectExtent l="0" t="0" r="0" b="50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995170"/>
                        </a:xfrm>
                        <a:prstGeom prst="rect">
                          <a:avLst/>
                        </a:prstGeom>
                        <a:solidFill>
                          <a:srgbClr val="FFFFFF"/>
                        </a:solidFill>
                        <a:ln w="9525">
                          <a:noFill/>
                          <a:miter lim="800000"/>
                          <a:headEnd/>
                          <a:tailEnd/>
                        </a:ln>
                      </wps:spPr>
                      <wps:txbx>
                        <w:txbxContent>
                          <w:p w:rsidR="00CA72DA" w:rsidRDefault="00CA72DA">
                            <w:r>
                              <w:rPr>
                                <w:noProof/>
                                <w:lang w:eastAsia="zh-CN"/>
                              </w:rPr>
                              <w:drawing>
                                <wp:inline distT="0" distB="0" distL="0" distR="0" wp14:anchorId="6A887B1B" wp14:editId="10E7AA9B">
                                  <wp:extent cx="2203450" cy="1828800"/>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10995" cy="18350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62.15pt;margin-top:370.8pt;width:189.05pt;height:157.1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" stroked="f">
                <v:textbox>
                  <w:txbxContent>
                    <w:p w:rsidR="00CA72DA" w:rsidRDefault="00CA72DA">
                      <w:r>
                        <w:rPr>
                          <w:noProof/>
                          <w:lang w:eastAsia="zh-CN"/>
                        </w:rPr>
                        <w:drawing>
                          <wp:inline distT="0" distB="0" distL="0" distR="0" wp14:anchorId="6A887B1B" wp14:editId="10E7AA9B">
                            <wp:extent cx="2203450" cy="1828800"/>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10995" cy="1835062"/>
                                    </a:xfrm>
                                    <a:prstGeom prst="rect">
                                      <a:avLst/>
                                    </a:prstGeom>
                                  </pic:spPr>
                                </pic:pic>
                              </a:graphicData>
                            </a:graphic>
                          </wp:inline>
                        </w:drawing>
                      </w:r>
                    </w:p>
                  </w:txbxContent>
                </v:textbox>
                <w10:wrap type="square" anchorx="margin"/>
              </v:shape>
            </w:pict>
          </mc:Fallback>
        </mc:AlternateContent>
      </w:r>
      <w:r w:rsidR="008415B1">
        <w:rPr>
          <w:noProof/>
          <w:lang w:eastAsia="zh-CN"/>
        </w:rPr>
        <w:drawing>
          <wp:inline distT="0" distB="0" distL="0" distR="0" wp14:anchorId="4484EF0E" wp14:editId="3AD3CE8B">
            <wp:extent cx="1924215" cy="2188107"/>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37370" cy="2203066"/>
                    </a:xfrm>
                    <a:prstGeom prst="rect">
                      <a:avLst/>
                    </a:prstGeom>
                  </pic:spPr>
                </pic:pic>
              </a:graphicData>
            </a:graphic>
          </wp:inline>
        </w:drawing>
      </w:r>
      <w:r w:rsidR="008415B1">
        <w:t xml:space="preserve">  </w:t>
      </w:r>
      <w:r w:rsidR="008415B1">
        <w:tab/>
      </w:r>
      <w:r w:rsidR="008415B1">
        <w:rPr>
          <w:noProof/>
          <w:lang w:eastAsia="zh-CN"/>
        </w:rPr>
        <w:drawing>
          <wp:inline distT="0" distB="0" distL="0" distR="0" wp14:anchorId="6AA777E5" wp14:editId="35AF7E62">
            <wp:extent cx="1953658" cy="2242268"/>
            <wp:effectExtent l="0" t="0" r="889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972686" cy="2264107"/>
                    </a:xfrm>
                    <a:prstGeom prst="rect">
                      <a:avLst/>
                    </a:prstGeom>
                  </pic:spPr>
                </pic:pic>
              </a:graphicData>
            </a:graphic>
          </wp:inline>
        </w:drawing>
      </w:r>
      <w:r w:rsidR="008415B1">
        <w:rPr>
          <w:noProof/>
          <w:lang w:eastAsia="zh-CN"/>
        </w:rPr>
        <w:drawing>
          <wp:inline distT="0" distB="0" distL="0" distR="0" wp14:anchorId="2890488D" wp14:editId="423BFF9F">
            <wp:extent cx="2091153" cy="2393343"/>
            <wp:effectExtent l="0" t="0" r="4445"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098229" cy="2401442"/>
                    </a:xfrm>
                    <a:prstGeom prst="rect">
                      <a:avLst/>
                    </a:prstGeom>
                  </pic:spPr>
                </pic:pic>
              </a:graphicData>
            </a:graphic>
          </wp:inline>
        </w:drawing>
      </w:r>
      <w:r>
        <w:rPr>
          <w:noProof/>
          <w:lang w:eastAsia="zh-CN"/>
        </w:rPr>
        <w:t xml:space="preserve">            </w:t>
      </w:r>
      <w:r>
        <w:rPr>
          <w:noProof/>
          <w:lang w:eastAsia="zh-CN"/>
        </w:rPr>
        <w:drawing>
          <wp:inline distT="0" distB="0" distL="0" distR="0" wp14:anchorId="5C82C453" wp14:editId="1FB2808B">
            <wp:extent cx="1602552" cy="236948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12050" cy="2383532"/>
                    </a:xfrm>
                    <a:prstGeom prst="rect">
                      <a:avLst/>
                    </a:prstGeom>
                  </pic:spPr>
                </pic:pic>
              </a:graphicData>
            </a:graphic>
          </wp:inline>
        </w:drawing>
      </w:r>
    </w:p>
    <w:p w:rsidR="008415B1" w:rsidRDefault="008415B1" w:rsidP="008415B1">
      <w:r>
        <w:tab/>
      </w:r>
      <w:r>
        <w:tab/>
      </w:r>
      <w:r>
        <w:tab/>
      </w:r>
      <w:r>
        <w:tab/>
      </w:r>
    </w:p>
    <w:p w:rsidR="008415B1" w:rsidRDefault="008415B1" w:rsidP="008415B1">
      <w:r>
        <w:tab/>
        <w:t xml:space="preserve">                        </w:t>
      </w:r>
    </w:p>
    <w:p w:rsidR="008415B1" w:rsidRDefault="008415B1" w:rsidP="008415B1">
      <w:r>
        <w:t xml:space="preserve">            </w:t>
      </w:r>
    </w:p>
    <w:p w:rsidR="00CA72DA" w:rsidRDefault="00CA72DA" w:rsidP="008415B1"/>
    <w:p w:rsidR="00CA72DA" w:rsidRDefault="00CA72DA" w:rsidP="008415B1"/>
    <w:p w:rsidR="00CA72DA" w:rsidRDefault="00CA72DA" w:rsidP="008415B1"/>
    <w:p w:rsidR="00CA72DA" w:rsidRDefault="00CA72DA" w:rsidP="008415B1"/>
    <w:p w:rsidR="008415B1" w:rsidRPr="00E36E6C" w:rsidRDefault="008415B1" w:rsidP="008415B1">
      <w:r>
        <w:lastRenderedPageBreak/>
        <w:t xml:space="preserve">Q4.  Mardi thinks that some tourists might like a shorter walking tour.  Use the Gympie Historical Walk to show a shorter tour on the map.  Include details of the length of the walk and the approximate time people should allow to complete the walk. </w:t>
      </w:r>
    </w:p>
    <w:p w:rsidR="008415B1" w:rsidRDefault="008415B1" w:rsidP="008415B1">
      <w:pPr>
        <w:autoSpaceDE w:val="0"/>
        <w:autoSpaceDN w:val="0"/>
        <w:adjustRightInd w:val="0"/>
        <w:jc w:val="center"/>
      </w:pPr>
      <w:r>
        <w:rPr>
          <w:noProof/>
          <w:lang w:eastAsia="zh-CN"/>
        </w:rPr>
        <w:drawing>
          <wp:inline distT="0" distB="0" distL="0" distR="0" wp14:anchorId="0D8FB34A" wp14:editId="5CDDE2BE">
            <wp:extent cx="5943600" cy="495173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4951730"/>
                    </a:xfrm>
                    <a:prstGeom prst="rect">
                      <a:avLst/>
                    </a:prstGeom>
                  </pic:spPr>
                </pic:pic>
              </a:graphicData>
            </a:graphic>
          </wp:inline>
        </w:drawing>
      </w: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p>
    <w:p w:rsidR="008415B1" w:rsidRDefault="008415B1" w:rsidP="00CA72DA">
      <w:pPr>
        <w:autoSpaceDE w:val="0"/>
        <w:autoSpaceDN w:val="0"/>
        <w:adjustRightInd w:val="0"/>
      </w:pPr>
    </w:p>
    <w:p w:rsidR="008415B1" w:rsidRDefault="008415B1" w:rsidP="008415B1">
      <w:pPr>
        <w:autoSpaceDE w:val="0"/>
        <w:autoSpaceDN w:val="0"/>
        <w:adjustRightInd w:val="0"/>
        <w:jc w:val="center"/>
      </w:pPr>
    </w:p>
    <w:p w:rsidR="008415B1" w:rsidRDefault="008415B1" w:rsidP="008415B1">
      <w:pPr>
        <w:autoSpaceDE w:val="0"/>
        <w:autoSpaceDN w:val="0"/>
        <w:adjustRightInd w:val="0"/>
        <w:jc w:val="center"/>
      </w:pPr>
      <w:r>
        <w:rPr>
          <w:noProof/>
          <w:lang w:eastAsia="zh-CN"/>
        </w:rPr>
        <w:drawing>
          <wp:inline distT="0" distB="0" distL="0" distR="0" wp14:anchorId="47506A17" wp14:editId="7302D0BD">
            <wp:extent cx="3114675" cy="391180"/>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14675" cy="391180"/>
                    </a:xfrm>
                    <a:prstGeom prst="rect">
                      <a:avLst/>
                    </a:prstGeom>
                  </pic:spPr>
                </pic:pic>
              </a:graphicData>
            </a:graphic>
          </wp:inline>
        </w:drawing>
      </w:r>
    </w:p>
    <w:p w:rsidR="008415B1" w:rsidRDefault="008415B1" w:rsidP="008415B1">
      <w:pPr>
        <w:autoSpaceDE w:val="0"/>
        <w:autoSpaceDN w:val="0"/>
        <w:adjustRightInd w:val="0"/>
        <w:jc w:val="center"/>
      </w:pPr>
    </w:p>
    <w:p w:rsidR="008415B1" w:rsidRDefault="008415B1" w:rsidP="008415B1">
      <w:pPr>
        <w:autoSpaceDE w:val="0"/>
        <w:autoSpaceDN w:val="0"/>
        <w:adjustRightInd w:val="0"/>
      </w:pPr>
      <w:r w:rsidRPr="00820DCB">
        <w:t>Australia is a vast, open country and dista</w:t>
      </w:r>
      <w:r>
        <w:t xml:space="preserve">nces between neighbouring towns </w:t>
      </w:r>
      <w:r w:rsidRPr="00820DCB">
        <w:t xml:space="preserve">can be huge. </w:t>
      </w:r>
      <w:r>
        <w:t xml:space="preserve"> </w:t>
      </w:r>
      <w:r w:rsidRPr="00820DCB">
        <w:t>Distances between locat</w:t>
      </w:r>
      <w:r>
        <w:t xml:space="preserve">ions can be calculated from the </w:t>
      </w:r>
      <w:r w:rsidRPr="00820DCB">
        <w:t>information shown on touring maps.</w:t>
      </w:r>
    </w:p>
    <w:p w:rsidR="008415B1" w:rsidRDefault="008415B1" w:rsidP="008415B1">
      <w:pPr>
        <w:autoSpaceDE w:val="0"/>
        <w:autoSpaceDN w:val="0"/>
        <w:adjustRightInd w:val="0"/>
      </w:pPr>
    </w:p>
    <w:p w:rsidR="008415B1" w:rsidRDefault="008415B1" w:rsidP="008415B1">
      <w:pPr>
        <w:rPr>
          <w:b/>
        </w:rPr>
      </w:pPr>
      <w:r>
        <w:rPr>
          <w:b/>
        </w:rPr>
        <w:t>Example</w:t>
      </w:r>
    </w:p>
    <w:p w:rsidR="008415B1" w:rsidRDefault="008415B1" w:rsidP="008415B1">
      <w:pPr>
        <w:jc w:val="center"/>
      </w:pPr>
      <w:r>
        <w:rPr>
          <w:noProof/>
          <w:lang w:eastAsia="zh-CN"/>
        </w:rPr>
        <w:drawing>
          <wp:inline distT="0" distB="0" distL="0" distR="0" wp14:anchorId="4E0EE170" wp14:editId="2BEB6C6A">
            <wp:extent cx="2524393" cy="1762125"/>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24393" cy="1762125"/>
                    </a:xfrm>
                    <a:prstGeom prst="rect">
                      <a:avLst/>
                    </a:prstGeom>
                  </pic:spPr>
                </pic:pic>
              </a:graphicData>
            </a:graphic>
          </wp:inline>
        </w:drawing>
      </w:r>
    </w:p>
    <w:p w:rsidR="008415B1" w:rsidRDefault="008415B1" w:rsidP="008415B1">
      <w:pPr>
        <w:rPr>
          <w:b/>
        </w:rPr>
      </w:pPr>
      <w:r>
        <w:rPr>
          <w:b/>
        </w:rPr>
        <w:t>Exercise Set 5</w:t>
      </w:r>
    </w:p>
    <w:p w:rsidR="008415B1" w:rsidRDefault="008415B1" w:rsidP="008415B1">
      <w:r>
        <w:t>Use the touring map to answer the questions 1 to 7.  All distances are in kilometres.</w:t>
      </w:r>
    </w:p>
    <w:p w:rsidR="008415B1" w:rsidRDefault="008415B1" w:rsidP="008415B1">
      <w:pPr>
        <w:jc w:val="center"/>
      </w:pPr>
      <w:r>
        <w:rPr>
          <w:noProof/>
          <w:lang w:eastAsia="zh-CN"/>
        </w:rPr>
        <w:drawing>
          <wp:inline distT="0" distB="0" distL="0" distR="0" wp14:anchorId="01AAF97A" wp14:editId="17315E11">
            <wp:extent cx="3665551" cy="1954961"/>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72409" cy="1958619"/>
                    </a:xfrm>
                    <a:prstGeom prst="rect">
                      <a:avLst/>
                    </a:prstGeom>
                  </pic:spPr>
                </pic:pic>
              </a:graphicData>
            </a:graphic>
          </wp:inline>
        </w:drawing>
      </w:r>
    </w:p>
    <w:p w:rsidR="008415B1" w:rsidRDefault="008415B1" w:rsidP="008415B1">
      <w:r>
        <w:t xml:space="preserve">Q1.  How far is it from Kingaroy to </w:t>
      </w:r>
      <w:proofErr w:type="spellStart"/>
      <w:r>
        <w:t>Wulful</w:t>
      </w:r>
      <w:proofErr w:type="spellEnd"/>
      <w:r>
        <w:t>?</w:t>
      </w:r>
    </w:p>
    <w:p w:rsidR="008415B1" w:rsidRDefault="008415B1" w:rsidP="008415B1"/>
    <w:p w:rsidR="00CA72DA" w:rsidRDefault="00CA72DA" w:rsidP="008415B1"/>
    <w:p w:rsidR="00CA72DA" w:rsidRDefault="00CA72DA" w:rsidP="008415B1"/>
    <w:p w:rsidR="008415B1" w:rsidRDefault="008415B1" w:rsidP="008415B1">
      <w:r>
        <w:t>Q2.  Calculate the distance from Oakley to Kumbia.</w:t>
      </w:r>
    </w:p>
    <w:p w:rsidR="008415B1" w:rsidRDefault="008415B1" w:rsidP="008415B1"/>
    <w:p w:rsidR="008415B1" w:rsidRDefault="008415B1" w:rsidP="008415B1"/>
    <w:p w:rsidR="008415B1" w:rsidRDefault="008415B1" w:rsidP="008415B1"/>
    <w:p w:rsidR="008415B1" w:rsidRDefault="008415B1" w:rsidP="008415B1">
      <w:r>
        <w:t xml:space="preserve">Q3.   How much further is it to travel from Dalby to </w:t>
      </w:r>
      <w:proofErr w:type="spellStart"/>
      <w:r>
        <w:t>Wulful</w:t>
      </w:r>
      <w:proofErr w:type="spellEnd"/>
      <w:r>
        <w:t xml:space="preserve"> via Toowoomba than via </w:t>
      </w:r>
      <w:proofErr w:type="spellStart"/>
      <w:r>
        <w:t>Quinalow</w:t>
      </w:r>
      <w:proofErr w:type="spellEnd"/>
      <w:r>
        <w:t>?</w:t>
      </w:r>
    </w:p>
    <w:p w:rsidR="008415B1" w:rsidRDefault="008415B1" w:rsidP="008415B1"/>
    <w:p w:rsidR="008415B1" w:rsidRDefault="008415B1" w:rsidP="008415B1"/>
    <w:p w:rsidR="00CA72DA" w:rsidRDefault="00CA72DA" w:rsidP="008415B1"/>
    <w:p w:rsidR="008415B1" w:rsidRDefault="008415B1" w:rsidP="008415B1">
      <w:r>
        <w:t>Q4.  Keith takes 2 hours to ride his bike from Kumbia to Dalby.  Use the formula</w:t>
      </w:r>
    </w:p>
    <w:p w:rsidR="008415B1" w:rsidRDefault="008415B1" w:rsidP="008415B1">
      <w:pPr>
        <w:rPr>
          <w:rFonts w:eastAsiaTheme="minorEastAsia"/>
        </w:rPr>
      </w:pPr>
      <m:oMath>
        <m:r>
          <w:rPr>
            <w:rFonts w:ascii="Cambria Math" w:hAnsi="Cambria Math"/>
          </w:rPr>
          <m:t xml:space="preserve">speed= </m:t>
        </m:r>
        <m:f>
          <m:fPr>
            <m:ctrlPr>
              <w:rPr>
                <w:rFonts w:ascii="Cambria Math" w:hAnsi="Cambria Math"/>
                <w:i/>
              </w:rPr>
            </m:ctrlPr>
          </m:fPr>
          <m:num>
            <m:r>
              <w:rPr>
                <w:rFonts w:ascii="Cambria Math" w:hAnsi="Cambria Math"/>
              </w:rPr>
              <m:t>distance travelled</m:t>
            </m:r>
          </m:num>
          <m:den>
            <m:r>
              <w:rPr>
                <w:rFonts w:ascii="Cambria Math" w:hAnsi="Cambria Math"/>
              </w:rPr>
              <m:t>time taken</m:t>
            </m:r>
          </m:den>
        </m:f>
      </m:oMath>
      <w:r>
        <w:rPr>
          <w:rFonts w:eastAsiaTheme="minorEastAsia"/>
        </w:rPr>
        <w:t xml:space="preserve">  to calculate his average speed.</w:t>
      </w:r>
    </w:p>
    <w:p w:rsidR="008415B1" w:rsidRDefault="008415B1" w:rsidP="008415B1">
      <w:pPr>
        <w:rPr>
          <w:rFonts w:eastAsiaTheme="minorEastAsia"/>
        </w:rPr>
      </w:pPr>
    </w:p>
    <w:p w:rsidR="008415B1" w:rsidRDefault="008415B1" w:rsidP="008415B1">
      <w:pPr>
        <w:rPr>
          <w:rFonts w:eastAsiaTheme="minorEastAsia"/>
        </w:rPr>
      </w:pPr>
    </w:p>
    <w:p w:rsidR="008415B1" w:rsidRDefault="008415B1" w:rsidP="008415B1">
      <w:pPr>
        <w:rPr>
          <w:rFonts w:eastAsiaTheme="minorEastAsia"/>
        </w:rPr>
      </w:pPr>
      <w:r>
        <w:rPr>
          <w:rFonts w:eastAsiaTheme="minorEastAsia"/>
        </w:rPr>
        <w:lastRenderedPageBreak/>
        <w:t>Q5.  How long will it take to travel from Chinchilla at an average speed of 71 km/h?</w:t>
      </w:r>
    </w:p>
    <w:p w:rsidR="008415B1" w:rsidRDefault="008415B1" w:rsidP="008415B1">
      <w:pPr>
        <w:rPr>
          <w:rFonts w:eastAsiaTheme="minorEastAsia"/>
        </w:rPr>
      </w:pPr>
    </w:p>
    <w:p w:rsidR="008415B1" w:rsidRDefault="008415B1" w:rsidP="008415B1">
      <w:pPr>
        <w:rPr>
          <w:rFonts w:eastAsiaTheme="minorEastAsia"/>
        </w:rPr>
      </w:pPr>
    </w:p>
    <w:p w:rsidR="008415B1" w:rsidRDefault="008415B1" w:rsidP="008415B1">
      <w:pPr>
        <w:rPr>
          <w:rFonts w:eastAsiaTheme="minorEastAsia"/>
        </w:rPr>
      </w:pPr>
    </w:p>
    <w:p w:rsidR="008415B1" w:rsidRDefault="008415B1" w:rsidP="008415B1">
      <w:pPr>
        <w:rPr>
          <w:rFonts w:eastAsiaTheme="minorEastAsia"/>
        </w:rPr>
      </w:pPr>
    </w:p>
    <w:p w:rsidR="008415B1" w:rsidRDefault="008415B1" w:rsidP="008415B1">
      <w:pPr>
        <w:rPr>
          <w:rFonts w:eastAsiaTheme="minorEastAsia"/>
        </w:rPr>
      </w:pPr>
    </w:p>
    <w:p w:rsidR="008415B1" w:rsidRDefault="008415B1" w:rsidP="008415B1">
      <w:pPr>
        <w:rPr>
          <w:rFonts w:eastAsiaTheme="minorEastAsia"/>
        </w:rPr>
      </w:pPr>
      <w:r>
        <w:rPr>
          <w:rFonts w:eastAsiaTheme="minorEastAsia"/>
        </w:rPr>
        <w:t xml:space="preserve">Q6.  Before Lois left Kingaroy to travel to </w:t>
      </w:r>
      <w:proofErr w:type="gramStart"/>
      <w:r>
        <w:rPr>
          <w:rFonts w:eastAsiaTheme="minorEastAsia"/>
        </w:rPr>
        <w:t>Toowoomba</w:t>
      </w:r>
      <w:proofErr w:type="gramEnd"/>
      <w:r>
        <w:rPr>
          <w:rFonts w:eastAsiaTheme="minorEastAsia"/>
        </w:rPr>
        <w:t xml:space="preserve"> she set her car’s trip meter to zero.  Between which two places was she when the trip meter showed she had travelled 68 km?</w:t>
      </w:r>
    </w:p>
    <w:p w:rsidR="008415B1" w:rsidRDefault="008415B1" w:rsidP="008415B1">
      <w:pPr>
        <w:rPr>
          <w:rFonts w:eastAsiaTheme="minorEastAsia"/>
        </w:rPr>
      </w:pPr>
    </w:p>
    <w:p w:rsidR="008415B1" w:rsidRDefault="008415B1" w:rsidP="008415B1">
      <w:pPr>
        <w:rPr>
          <w:rFonts w:eastAsiaTheme="minorEastAsia"/>
        </w:rPr>
      </w:pPr>
    </w:p>
    <w:p w:rsidR="008415B1" w:rsidRDefault="008415B1" w:rsidP="008415B1">
      <w:pPr>
        <w:rPr>
          <w:rFonts w:eastAsiaTheme="minorEastAsia"/>
        </w:rPr>
      </w:pPr>
    </w:p>
    <w:p w:rsidR="008415B1" w:rsidRDefault="008415B1" w:rsidP="008415B1">
      <w:pPr>
        <w:rPr>
          <w:rFonts w:eastAsiaTheme="minorEastAsia"/>
        </w:rPr>
      </w:pPr>
    </w:p>
    <w:p w:rsidR="008415B1" w:rsidRDefault="008415B1" w:rsidP="008415B1">
      <w:pPr>
        <w:rPr>
          <w:rFonts w:eastAsiaTheme="minorEastAsia"/>
        </w:rPr>
      </w:pPr>
    </w:p>
    <w:p w:rsidR="008415B1" w:rsidRDefault="008415B1" w:rsidP="008415B1">
      <w:pPr>
        <w:rPr>
          <w:rFonts w:eastAsiaTheme="minorEastAsia"/>
        </w:rPr>
      </w:pPr>
      <w:r>
        <w:rPr>
          <w:rFonts w:eastAsiaTheme="minorEastAsia"/>
        </w:rPr>
        <w:t>Q7.  When Anna left Moonie her car’s odometer showed 062 453.  What was the reading when she arrived at Chinchilla?</w:t>
      </w:r>
    </w:p>
    <w:p w:rsidR="008415B1" w:rsidRDefault="008415B1" w:rsidP="008415B1">
      <w:pPr>
        <w:rPr>
          <w:rFonts w:eastAsiaTheme="minorEastAsia"/>
        </w:rPr>
      </w:pPr>
    </w:p>
    <w:p w:rsidR="008415B1" w:rsidRDefault="008415B1" w:rsidP="008415B1">
      <w:pPr>
        <w:rPr>
          <w:rFonts w:eastAsiaTheme="minorEastAsia"/>
        </w:rPr>
      </w:pPr>
    </w:p>
    <w:p w:rsidR="008415B1" w:rsidRDefault="008415B1" w:rsidP="008415B1">
      <w:pPr>
        <w:rPr>
          <w:rFonts w:eastAsiaTheme="minorEastAsia"/>
        </w:rPr>
      </w:pPr>
    </w:p>
    <w:p w:rsidR="008415B1" w:rsidRDefault="008415B1" w:rsidP="008415B1">
      <w:pPr>
        <w:rPr>
          <w:rFonts w:eastAsiaTheme="minorEastAsia"/>
        </w:rPr>
      </w:pPr>
    </w:p>
    <w:p w:rsidR="008415B1" w:rsidRDefault="008415B1" w:rsidP="008415B1">
      <w:pPr>
        <w:rPr>
          <w:rFonts w:eastAsiaTheme="minorEastAsia"/>
        </w:rPr>
      </w:pPr>
      <w:r>
        <w:rPr>
          <w:rFonts w:eastAsiaTheme="minorEastAsia"/>
        </w:rPr>
        <w:t xml:space="preserve">Q8.  The table below shows some of the distances between Augathella, Charleville, Cunnamulla, Mitchell, </w:t>
      </w:r>
      <w:proofErr w:type="spellStart"/>
      <w:proofErr w:type="gramStart"/>
      <w:r>
        <w:rPr>
          <w:rFonts w:eastAsiaTheme="minorEastAsia"/>
        </w:rPr>
        <w:t>Morvan</w:t>
      </w:r>
      <w:proofErr w:type="spellEnd"/>
      <w:r>
        <w:rPr>
          <w:rFonts w:eastAsiaTheme="minorEastAsia"/>
        </w:rPr>
        <w:t xml:space="preserve">  and</w:t>
      </w:r>
      <w:proofErr w:type="gramEnd"/>
      <w:r>
        <w:rPr>
          <w:rFonts w:eastAsiaTheme="minorEastAsia"/>
        </w:rPr>
        <w:t xml:space="preserve"> Roma.  The mud map shows the relative positions of the towns.</w:t>
      </w:r>
    </w:p>
    <w:p w:rsidR="008415B1" w:rsidRDefault="008415B1" w:rsidP="008415B1">
      <w:pPr>
        <w:jc w:val="center"/>
        <w:rPr>
          <w:rFonts w:eastAsiaTheme="minorEastAsia"/>
        </w:rPr>
      </w:pPr>
      <w:r>
        <w:rPr>
          <w:noProof/>
          <w:lang w:eastAsia="zh-CN"/>
        </w:rPr>
        <w:drawing>
          <wp:inline distT="0" distB="0" distL="0" distR="0" wp14:anchorId="5BF2741D" wp14:editId="7F5D6761">
            <wp:extent cx="3864334" cy="2276615"/>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95324" cy="2294872"/>
                    </a:xfrm>
                    <a:prstGeom prst="rect">
                      <a:avLst/>
                    </a:prstGeom>
                  </pic:spPr>
                </pic:pic>
              </a:graphicData>
            </a:graphic>
          </wp:inline>
        </w:drawing>
      </w:r>
    </w:p>
    <w:p w:rsidR="008415B1" w:rsidRDefault="008415B1" w:rsidP="008415B1">
      <w:pPr>
        <w:jc w:val="center"/>
        <w:rPr>
          <w:rFonts w:eastAsiaTheme="minorEastAsia"/>
        </w:rPr>
      </w:pPr>
      <w:r>
        <w:rPr>
          <w:noProof/>
          <w:lang w:eastAsia="zh-CN"/>
        </w:rPr>
        <w:drawing>
          <wp:inline distT="0" distB="0" distL="0" distR="0" wp14:anchorId="3D53F531" wp14:editId="58F22381">
            <wp:extent cx="4289463" cy="14868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35190" cy="1502745"/>
                    </a:xfrm>
                    <a:prstGeom prst="rect">
                      <a:avLst/>
                    </a:prstGeom>
                  </pic:spPr>
                </pic:pic>
              </a:graphicData>
            </a:graphic>
          </wp:inline>
        </w:drawing>
      </w:r>
    </w:p>
    <w:p w:rsidR="008415B1" w:rsidRDefault="008415B1" w:rsidP="008415B1">
      <w:pPr>
        <w:jc w:val="center"/>
        <w:rPr>
          <w:rFonts w:eastAsiaTheme="minorEastAsia"/>
        </w:rPr>
      </w:pPr>
    </w:p>
    <w:p w:rsidR="008415B1" w:rsidRDefault="008415B1" w:rsidP="008415B1">
      <w:pPr>
        <w:autoSpaceDE w:val="0"/>
        <w:autoSpaceDN w:val="0"/>
        <w:adjustRightInd w:val="0"/>
      </w:pPr>
      <w:r>
        <w:rPr>
          <w:rFonts w:eastAsiaTheme="minorEastAsia"/>
        </w:rPr>
        <w:t xml:space="preserve">a)  </w:t>
      </w:r>
      <w:r w:rsidRPr="00970DAF">
        <w:t>Use the distances in the table to write the distances between locations on the mud map.</w:t>
      </w:r>
    </w:p>
    <w:p w:rsidR="008415B1" w:rsidRPr="00970DAF" w:rsidRDefault="008415B1" w:rsidP="008415B1">
      <w:pPr>
        <w:autoSpaceDE w:val="0"/>
        <w:autoSpaceDN w:val="0"/>
        <w:adjustRightInd w:val="0"/>
        <w:rPr>
          <w:rFonts w:ascii="Novarese-Medium" w:hAnsi="Novarese-Medium" w:cs="Novarese-Medium"/>
        </w:rPr>
      </w:pPr>
      <w:r>
        <w:t xml:space="preserve">b)  </w:t>
      </w:r>
      <w:r>
        <w:rPr>
          <w:rFonts w:ascii="Novarese-Medium" w:hAnsi="Novarese-Medium" w:cs="Novarese-Medium"/>
        </w:rPr>
        <w:t>Complete the missing values in the table.</w:t>
      </w:r>
    </w:p>
    <w:p w:rsidR="008415B1" w:rsidRDefault="008415B1">
      <w:r>
        <w:br w:type="page"/>
      </w:r>
    </w:p>
    <w:p w:rsidR="008415B1" w:rsidRDefault="008415B1" w:rsidP="008415B1">
      <w:pPr>
        <w:jc w:val="center"/>
        <w:rPr>
          <w:b/>
        </w:rPr>
      </w:pPr>
      <w:r>
        <w:rPr>
          <w:b/>
        </w:rPr>
        <w:lastRenderedPageBreak/>
        <w:t>201</w:t>
      </w:r>
      <w:r w:rsidR="00CA72DA">
        <w:rPr>
          <w:b/>
        </w:rPr>
        <w:t>9</w:t>
      </w:r>
      <w:bookmarkStart w:id="0" w:name="_GoBack"/>
      <w:bookmarkEnd w:id="0"/>
      <w:r>
        <w:rPr>
          <w:b/>
        </w:rPr>
        <w:t xml:space="preserve"> EM2 Week 09 Investigation</w:t>
      </w:r>
    </w:p>
    <w:p w:rsidR="008415B1" w:rsidRPr="00014CD4" w:rsidRDefault="008415B1" w:rsidP="008415B1">
      <w:r>
        <w:t>Your task is to d</w:t>
      </w:r>
      <w:r w:rsidRPr="00014CD4">
        <w:t>raw a Mud Map of your travel route</w:t>
      </w:r>
      <w:r>
        <w:t xml:space="preserve"> from home</w:t>
      </w:r>
      <w:r w:rsidRPr="00014CD4">
        <w:t xml:space="preserve"> to Hawker College. Make sure you include approximate distances and the names of all relevant roads/streets/items of interest that would help someone with the directio</w:t>
      </w:r>
      <w:r>
        <w:t>ns if they did not know the way (as per the example).</w:t>
      </w:r>
    </w:p>
    <w:p w:rsidR="008415B1" w:rsidRPr="00820DCB" w:rsidRDefault="008415B1" w:rsidP="008415B1">
      <w:pPr>
        <w:autoSpaceDE w:val="0"/>
        <w:autoSpaceDN w:val="0"/>
        <w:adjustRightInd w:val="0"/>
      </w:pPr>
    </w:p>
    <w:p w:rsidR="00AF1E85" w:rsidRPr="00E33A33" w:rsidRDefault="00AF1E85" w:rsidP="00987A21"/>
    <w:sectPr w:rsidR="00AF1E85" w:rsidRPr="00E33A33" w:rsidSect="008415B1">
      <w:headerReference w:type="first" r:id="rId5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79C3" w:rsidRDefault="00AA79C3" w:rsidP="00B477DA">
      <w:r>
        <w:separator/>
      </w:r>
    </w:p>
  </w:endnote>
  <w:endnote w:type="continuationSeparator" w:id="0">
    <w:p w:rsidR="00AA79C3" w:rsidRDefault="00AA79C3" w:rsidP="00B47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ovarese-Medium">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79C3" w:rsidRDefault="00AA79C3" w:rsidP="00B477DA">
      <w:r>
        <w:separator/>
      </w:r>
    </w:p>
  </w:footnote>
  <w:footnote w:type="continuationSeparator" w:id="0">
    <w:p w:rsidR="00AA79C3" w:rsidRDefault="00AA79C3" w:rsidP="00B47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5B1" w:rsidRDefault="008415B1">
    <w:pPr>
      <w:pStyle w:val="Header"/>
    </w:pPr>
    <w:r>
      <w:rPr>
        <w:noProof/>
      </w:rPr>
      <mc:AlternateContent>
        <mc:Choice Requires="wps">
          <w:drawing>
            <wp:anchor distT="45720" distB="45720" distL="114300" distR="114300" simplePos="0" relativeHeight="251659264" behindDoc="0" locked="0" layoutInCell="1" allowOverlap="1">
              <wp:simplePos x="0" y="0"/>
              <wp:positionH relativeFrom="column">
                <wp:posOffset>357840</wp:posOffset>
              </wp:positionH>
              <wp:positionV relativeFrom="paragraph">
                <wp:posOffset>-406664</wp:posOffset>
              </wp:positionV>
              <wp:extent cx="4019550" cy="9486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948690"/>
                      </a:xfrm>
                      <a:prstGeom prst="rect">
                        <a:avLst/>
                      </a:prstGeom>
                      <a:solidFill>
                        <a:srgbClr val="FFFFFF"/>
                      </a:solidFill>
                      <a:ln w="9525">
                        <a:noFill/>
                        <a:miter lim="800000"/>
                        <a:headEnd/>
                        <a:tailEnd/>
                      </a:ln>
                    </wps:spPr>
                    <wps:txbx>
                      <w:txbxContent>
                        <w:p w:rsidR="008415B1" w:rsidRDefault="008415B1">
                          <w:r>
                            <w:rPr>
                              <w:noProof/>
                            </w:rPr>
                            <w:drawing>
                              <wp:inline distT="0" distB="0" distL="0" distR="0" wp14:anchorId="7E30D15B" wp14:editId="31DC9954">
                                <wp:extent cx="3752215" cy="810883"/>
                                <wp:effectExtent l="0" t="0" r="0" b="0"/>
                                <wp:docPr id="15" name="image4.png" descr="Smal-banner-for-Stationery"/>
                                <wp:cNvGraphicFramePr/>
                                <a:graphic xmlns:a="http://schemas.openxmlformats.org/drawingml/2006/main">
                                  <a:graphicData uri="http://schemas.openxmlformats.org/drawingml/2006/picture">
                                    <pic:pic xmlns:pic="http://schemas.openxmlformats.org/drawingml/2006/picture">
                                      <pic:nvPicPr>
                                        <pic:cNvPr id="29" name="image4.png" descr="Smal-banner-for-Stationery"/>
                                        <pic:cNvPicPr/>
                                      </pic:nvPicPr>
                                      <pic:blipFill>
                                        <a:blip r:embed="rId1">
                                          <a:extLst>
                                            <a:ext uri="{28A0092B-C50C-407E-A947-70E740481C1C}">
                                              <a14:useLocalDpi xmlns:a14="http://schemas.microsoft.com/office/drawing/2010/main" val="0"/>
                                            </a:ext>
                                          </a:extLst>
                                        </a:blip>
                                        <a:srcRect/>
                                        <a:stretch>
                                          <a:fillRect/>
                                        </a:stretch>
                                      </pic:blipFill>
                                      <pic:spPr>
                                        <a:xfrm>
                                          <a:off x="0" y="0"/>
                                          <a:ext cx="3775939" cy="816010"/>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28.2pt;margin-top:-32pt;width:316.5pt;height:74.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" stroked="f">
              <v:textbox>
                <w:txbxContent>
                  <w:p w:rsidR="008415B1" w:rsidRDefault="008415B1">
                    <w:r>
                      <w:rPr>
                        <w:noProof/>
                      </w:rPr>
                      <w:drawing>
                        <wp:inline distT="0" distB="0" distL="0" distR="0" wp14:anchorId="7E30D15B" wp14:editId="31DC9954">
                          <wp:extent cx="3752215" cy="810883"/>
                          <wp:effectExtent l="0" t="0" r="0" b="0"/>
                          <wp:docPr id="15" name="image4.png" descr="Smal-banner-for-Stationery"/>
                          <wp:cNvGraphicFramePr/>
                          <a:graphic xmlns:a="http://schemas.openxmlformats.org/drawingml/2006/main">
                            <a:graphicData uri="http://schemas.openxmlformats.org/drawingml/2006/picture">
                              <pic:pic xmlns:pic="http://schemas.openxmlformats.org/drawingml/2006/picture">
                                <pic:nvPicPr>
                                  <pic:cNvPr id="29" name="image4.png" descr="Smal-banner-for-Stationery"/>
                                  <pic:cNvPicPr/>
                                </pic:nvPicPr>
                                <pic:blipFill>
                                  <a:blip r:embed="rId1">
                                    <a:extLst>
                                      <a:ext uri="{28A0092B-C50C-407E-A947-70E740481C1C}">
                                        <a14:useLocalDpi xmlns:a14="http://schemas.microsoft.com/office/drawing/2010/main" val="0"/>
                                      </a:ext>
                                    </a:extLst>
                                  </a:blip>
                                  <a:srcRect/>
                                  <a:stretch>
                                    <a:fillRect/>
                                  </a:stretch>
                                </pic:blipFill>
                                <pic:spPr>
                                  <a:xfrm>
                                    <a:off x="0" y="0"/>
                                    <a:ext cx="3775939" cy="816010"/>
                                  </a:xfrm>
                                  <a:prstGeom prst="rect">
                                    <a:avLst/>
                                  </a:prstGeom>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D5F18"/>
    <w:multiLevelType w:val="multilevel"/>
    <w:tmpl w:val="B678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6076E"/>
    <w:multiLevelType w:val="hybridMultilevel"/>
    <w:tmpl w:val="1728E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B2343A"/>
    <w:multiLevelType w:val="hybridMultilevel"/>
    <w:tmpl w:val="B0C86C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8DC60E8"/>
    <w:multiLevelType w:val="hybridMultilevel"/>
    <w:tmpl w:val="932EC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D5195B"/>
    <w:multiLevelType w:val="hybridMultilevel"/>
    <w:tmpl w:val="DFB83042"/>
    <w:lvl w:ilvl="0" w:tplc="0C090001">
      <w:start w:val="1"/>
      <w:numFmt w:val="bullet"/>
      <w:lvlText w:val=""/>
      <w:lvlJc w:val="left"/>
      <w:pPr>
        <w:ind w:left="1395" w:hanging="360"/>
      </w:pPr>
      <w:rPr>
        <w:rFonts w:ascii="Symbol" w:hAnsi="Symbol" w:hint="default"/>
      </w:rPr>
    </w:lvl>
    <w:lvl w:ilvl="1" w:tplc="0C090003" w:tentative="1">
      <w:start w:val="1"/>
      <w:numFmt w:val="bullet"/>
      <w:lvlText w:val="o"/>
      <w:lvlJc w:val="left"/>
      <w:pPr>
        <w:ind w:left="2115" w:hanging="360"/>
      </w:pPr>
      <w:rPr>
        <w:rFonts w:ascii="Courier New" w:hAnsi="Courier New" w:cs="Courier New" w:hint="default"/>
      </w:rPr>
    </w:lvl>
    <w:lvl w:ilvl="2" w:tplc="0C090005" w:tentative="1">
      <w:start w:val="1"/>
      <w:numFmt w:val="bullet"/>
      <w:lvlText w:val=""/>
      <w:lvlJc w:val="left"/>
      <w:pPr>
        <w:ind w:left="2835" w:hanging="360"/>
      </w:pPr>
      <w:rPr>
        <w:rFonts w:ascii="Wingdings" w:hAnsi="Wingdings" w:hint="default"/>
      </w:rPr>
    </w:lvl>
    <w:lvl w:ilvl="3" w:tplc="0C090001" w:tentative="1">
      <w:start w:val="1"/>
      <w:numFmt w:val="bullet"/>
      <w:lvlText w:val=""/>
      <w:lvlJc w:val="left"/>
      <w:pPr>
        <w:ind w:left="3555" w:hanging="360"/>
      </w:pPr>
      <w:rPr>
        <w:rFonts w:ascii="Symbol" w:hAnsi="Symbol" w:hint="default"/>
      </w:rPr>
    </w:lvl>
    <w:lvl w:ilvl="4" w:tplc="0C090003" w:tentative="1">
      <w:start w:val="1"/>
      <w:numFmt w:val="bullet"/>
      <w:lvlText w:val="o"/>
      <w:lvlJc w:val="left"/>
      <w:pPr>
        <w:ind w:left="4275" w:hanging="360"/>
      </w:pPr>
      <w:rPr>
        <w:rFonts w:ascii="Courier New" w:hAnsi="Courier New" w:cs="Courier New" w:hint="default"/>
      </w:rPr>
    </w:lvl>
    <w:lvl w:ilvl="5" w:tplc="0C090005" w:tentative="1">
      <w:start w:val="1"/>
      <w:numFmt w:val="bullet"/>
      <w:lvlText w:val=""/>
      <w:lvlJc w:val="left"/>
      <w:pPr>
        <w:ind w:left="4995" w:hanging="360"/>
      </w:pPr>
      <w:rPr>
        <w:rFonts w:ascii="Wingdings" w:hAnsi="Wingdings" w:hint="default"/>
      </w:rPr>
    </w:lvl>
    <w:lvl w:ilvl="6" w:tplc="0C090001" w:tentative="1">
      <w:start w:val="1"/>
      <w:numFmt w:val="bullet"/>
      <w:lvlText w:val=""/>
      <w:lvlJc w:val="left"/>
      <w:pPr>
        <w:ind w:left="5715" w:hanging="360"/>
      </w:pPr>
      <w:rPr>
        <w:rFonts w:ascii="Symbol" w:hAnsi="Symbol" w:hint="default"/>
      </w:rPr>
    </w:lvl>
    <w:lvl w:ilvl="7" w:tplc="0C090003" w:tentative="1">
      <w:start w:val="1"/>
      <w:numFmt w:val="bullet"/>
      <w:lvlText w:val="o"/>
      <w:lvlJc w:val="left"/>
      <w:pPr>
        <w:ind w:left="6435" w:hanging="360"/>
      </w:pPr>
      <w:rPr>
        <w:rFonts w:ascii="Courier New" w:hAnsi="Courier New" w:cs="Courier New" w:hint="default"/>
      </w:rPr>
    </w:lvl>
    <w:lvl w:ilvl="8" w:tplc="0C090005" w:tentative="1">
      <w:start w:val="1"/>
      <w:numFmt w:val="bullet"/>
      <w:lvlText w:val=""/>
      <w:lvlJc w:val="left"/>
      <w:pPr>
        <w:ind w:left="7155" w:hanging="360"/>
      </w:pPr>
      <w:rPr>
        <w:rFonts w:ascii="Wingdings" w:hAnsi="Wingdings" w:hint="default"/>
      </w:rPr>
    </w:lvl>
  </w:abstractNum>
  <w:abstractNum w:abstractNumId="5" w15:restartNumberingAfterBreak="0">
    <w:nsid w:val="311D69A5"/>
    <w:multiLevelType w:val="hybridMultilevel"/>
    <w:tmpl w:val="7B04AF0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4531036"/>
    <w:multiLevelType w:val="hybridMultilevel"/>
    <w:tmpl w:val="35E04A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49D706BB"/>
    <w:multiLevelType w:val="hybridMultilevel"/>
    <w:tmpl w:val="BC70B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5A765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4474960"/>
    <w:multiLevelType w:val="hybridMultilevel"/>
    <w:tmpl w:val="31D643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48477B5"/>
    <w:multiLevelType w:val="hybridMultilevel"/>
    <w:tmpl w:val="58CC2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CB4405"/>
    <w:multiLevelType w:val="hybridMultilevel"/>
    <w:tmpl w:val="FBE057DE"/>
    <w:lvl w:ilvl="0" w:tplc="5F76C188">
      <w:start w:val="1"/>
      <w:numFmt w:val="bullet"/>
      <w:pStyle w:val="ListBullet"/>
      <w:lvlText w:val=""/>
      <w:lvlJc w:val="left"/>
      <w:pPr>
        <w:tabs>
          <w:tab w:val="num" w:pos="720"/>
        </w:tabs>
        <w:ind w:left="720" w:hanging="360"/>
      </w:pPr>
      <w:rPr>
        <w:rFonts w:ascii="Symbol" w:hAnsi="Symbol" w:hint="default"/>
      </w:rPr>
    </w:lvl>
    <w:lvl w:ilvl="1" w:tplc="5658FC78">
      <w:start w:val="1"/>
      <w:numFmt w:val="bullet"/>
      <w:lvlText w:val=""/>
      <w:lvlJc w:val="left"/>
      <w:pPr>
        <w:tabs>
          <w:tab w:val="num" w:pos="1440"/>
        </w:tabs>
        <w:ind w:left="1440" w:hanging="360"/>
      </w:pPr>
      <w:rPr>
        <w:rFonts w:ascii="Symbol" w:hAnsi="Symbol"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0440FE"/>
    <w:multiLevelType w:val="hybridMultilevel"/>
    <w:tmpl w:val="05086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7B4E14"/>
    <w:multiLevelType w:val="hybridMultilevel"/>
    <w:tmpl w:val="29D89BD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7FA41541"/>
    <w:multiLevelType w:val="hybridMultilevel"/>
    <w:tmpl w:val="E9E80A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0"/>
  </w:num>
  <w:num w:numId="3">
    <w:abstractNumId w:val="12"/>
  </w:num>
  <w:num w:numId="4">
    <w:abstractNumId w:val="11"/>
  </w:num>
  <w:num w:numId="5">
    <w:abstractNumId w:val="0"/>
  </w:num>
  <w:num w:numId="6">
    <w:abstractNumId w:val="6"/>
  </w:num>
  <w:num w:numId="7">
    <w:abstractNumId w:val="7"/>
  </w:num>
  <w:num w:numId="8">
    <w:abstractNumId w:val="9"/>
  </w:num>
  <w:num w:numId="9">
    <w:abstractNumId w:val="5"/>
  </w:num>
  <w:num w:numId="10">
    <w:abstractNumId w:val="2"/>
  </w:num>
  <w:num w:numId="11">
    <w:abstractNumId w:val="4"/>
  </w:num>
  <w:num w:numId="12">
    <w:abstractNumId w:val="13"/>
  </w:num>
  <w:num w:numId="13">
    <w:abstractNumId w:val="3"/>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noPunctuationKerning/>
  <w:characterSpacingControl w:val="doNotCompress"/>
  <w:hdrShapeDefaults>
    <o:shapedefaults v:ext="edit" spidmax="2049">
      <o:colormenu v:ext="edit" fillcolor="none" strokecolor="none" shadowcolor="none [24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DA"/>
    <w:rsid w:val="00001B90"/>
    <w:rsid w:val="00005A37"/>
    <w:rsid w:val="00006520"/>
    <w:rsid w:val="000325D4"/>
    <w:rsid w:val="0006263A"/>
    <w:rsid w:val="00076DEC"/>
    <w:rsid w:val="00133A7D"/>
    <w:rsid w:val="00144350"/>
    <w:rsid w:val="001629E7"/>
    <w:rsid w:val="00164A09"/>
    <w:rsid w:val="001738BD"/>
    <w:rsid w:val="0018334A"/>
    <w:rsid w:val="00196D9B"/>
    <w:rsid w:val="001A30AE"/>
    <w:rsid w:val="001B5C90"/>
    <w:rsid w:val="001E3116"/>
    <w:rsid w:val="00220DD1"/>
    <w:rsid w:val="0024272A"/>
    <w:rsid w:val="00246607"/>
    <w:rsid w:val="002533D3"/>
    <w:rsid w:val="00257509"/>
    <w:rsid w:val="002908E3"/>
    <w:rsid w:val="002E7F4B"/>
    <w:rsid w:val="003418DA"/>
    <w:rsid w:val="00346B2F"/>
    <w:rsid w:val="0035111B"/>
    <w:rsid w:val="00360A72"/>
    <w:rsid w:val="00364171"/>
    <w:rsid w:val="00371EDA"/>
    <w:rsid w:val="003B6F67"/>
    <w:rsid w:val="003D684F"/>
    <w:rsid w:val="0041503B"/>
    <w:rsid w:val="00436381"/>
    <w:rsid w:val="004368BC"/>
    <w:rsid w:val="0047469E"/>
    <w:rsid w:val="004D4CE5"/>
    <w:rsid w:val="004E0797"/>
    <w:rsid w:val="005136F5"/>
    <w:rsid w:val="00530F0E"/>
    <w:rsid w:val="005330C3"/>
    <w:rsid w:val="00591B5A"/>
    <w:rsid w:val="005943AD"/>
    <w:rsid w:val="00594B70"/>
    <w:rsid w:val="00597D32"/>
    <w:rsid w:val="005C7880"/>
    <w:rsid w:val="005D3CB8"/>
    <w:rsid w:val="005D699F"/>
    <w:rsid w:val="005F161D"/>
    <w:rsid w:val="006068B9"/>
    <w:rsid w:val="0062577A"/>
    <w:rsid w:val="00653EC0"/>
    <w:rsid w:val="0067252C"/>
    <w:rsid w:val="00673B6E"/>
    <w:rsid w:val="00674E7D"/>
    <w:rsid w:val="00685D68"/>
    <w:rsid w:val="006F16AC"/>
    <w:rsid w:val="006F4970"/>
    <w:rsid w:val="007242C2"/>
    <w:rsid w:val="0072798D"/>
    <w:rsid w:val="007617A7"/>
    <w:rsid w:val="007666A2"/>
    <w:rsid w:val="00782D5A"/>
    <w:rsid w:val="007935A6"/>
    <w:rsid w:val="007B2772"/>
    <w:rsid w:val="0081141D"/>
    <w:rsid w:val="00820A64"/>
    <w:rsid w:val="008365A9"/>
    <w:rsid w:val="008415B1"/>
    <w:rsid w:val="008575C9"/>
    <w:rsid w:val="00861A30"/>
    <w:rsid w:val="0087493D"/>
    <w:rsid w:val="00880661"/>
    <w:rsid w:val="00883D25"/>
    <w:rsid w:val="008859CF"/>
    <w:rsid w:val="008A6B7B"/>
    <w:rsid w:val="008C1AF0"/>
    <w:rsid w:val="00921925"/>
    <w:rsid w:val="00924D4C"/>
    <w:rsid w:val="00931A01"/>
    <w:rsid w:val="00944C90"/>
    <w:rsid w:val="009536FF"/>
    <w:rsid w:val="00955B01"/>
    <w:rsid w:val="009705DB"/>
    <w:rsid w:val="00987A21"/>
    <w:rsid w:val="00994E2A"/>
    <w:rsid w:val="009D65B2"/>
    <w:rsid w:val="00A02EE2"/>
    <w:rsid w:val="00A07B60"/>
    <w:rsid w:val="00A30084"/>
    <w:rsid w:val="00A60888"/>
    <w:rsid w:val="00A93389"/>
    <w:rsid w:val="00AA3668"/>
    <w:rsid w:val="00AA79C3"/>
    <w:rsid w:val="00AE18DC"/>
    <w:rsid w:val="00AF1E85"/>
    <w:rsid w:val="00B33186"/>
    <w:rsid w:val="00B34EA0"/>
    <w:rsid w:val="00B36F76"/>
    <w:rsid w:val="00B457AB"/>
    <w:rsid w:val="00B477DA"/>
    <w:rsid w:val="00B609C4"/>
    <w:rsid w:val="00B75A72"/>
    <w:rsid w:val="00BA093B"/>
    <w:rsid w:val="00BC1F09"/>
    <w:rsid w:val="00BF1501"/>
    <w:rsid w:val="00C0491B"/>
    <w:rsid w:val="00C05DA2"/>
    <w:rsid w:val="00C06CE2"/>
    <w:rsid w:val="00C10A8E"/>
    <w:rsid w:val="00C13F9B"/>
    <w:rsid w:val="00C30772"/>
    <w:rsid w:val="00C339D8"/>
    <w:rsid w:val="00C36E8C"/>
    <w:rsid w:val="00C469DB"/>
    <w:rsid w:val="00C6202E"/>
    <w:rsid w:val="00C74E72"/>
    <w:rsid w:val="00C8463C"/>
    <w:rsid w:val="00C97074"/>
    <w:rsid w:val="00CA28FA"/>
    <w:rsid w:val="00CA56A0"/>
    <w:rsid w:val="00CA72DA"/>
    <w:rsid w:val="00CD2611"/>
    <w:rsid w:val="00CD39D2"/>
    <w:rsid w:val="00CF364C"/>
    <w:rsid w:val="00CF6AFA"/>
    <w:rsid w:val="00D503B3"/>
    <w:rsid w:val="00D90C7F"/>
    <w:rsid w:val="00DB2857"/>
    <w:rsid w:val="00DB7A04"/>
    <w:rsid w:val="00DE1BB5"/>
    <w:rsid w:val="00DF0DCB"/>
    <w:rsid w:val="00E0552B"/>
    <w:rsid w:val="00E33A33"/>
    <w:rsid w:val="00E721EF"/>
    <w:rsid w:val="00E81328"/>
    <w:rsid w:val="00E8498C"/>
    <w:rsid w:val="00EB462F"/>
    <w:rsid w:val="00F11B79"/>
    <w:rsid w:val="00F20D6C"/>
    <w:rsid w:val="00F330F4"/>
    <w:rsid w:val="00F46B61"/>
    <w:rsid w:val="00F57AFC"/>
    <w:rsid w:val="00F7432C"/>
    <w:rsid w:val="00F83AF5"/>
    <w:rsid w:val="00F83F81"/>
    <w:rsid w:val="00FB6580"/>
    <w:rsid w:val="00FE57A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none" strokecolor="none" shadowcolor="none [2406]"/>
    </o:shapedefaults>
    <o:shapelayout v:ext="edit">
      <o:idmap v:ext="edit" data="1"/>
      <o:regrouptable v:ext="edit">
        <o:entry new="1" old="0"/>
        <o:entry new="2" old="1"/>
        <o:entry new="3" old="0"/>
      </o:regrouptable>
    </o:shapelayout>
  </w:shapeDefaults>
  <w:decimalSymbol w:val="."/>
  <w:listSeparator w:val=","/>
  <w14:docId w14:val="39817AA1"/>
  <w15:docId w15:val="{14DBBBF5-5B40-4CD1-A5C1-F396663F9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3668"/>
    <w:rPr>
      <w:sz w:val="24"/>
      <w:szCs w:val="24"/>
      <w:lang w:eastAsia="en-US"/>
    </w:rPr>
  </w:style>
  <w:style w:type="paragraph" w:styleId="Heading1">
    <w:name w:val="heading 1"/>
    <w:basedOn w:val="Normal"/>
    <w:next w:val="Normal"/>
    <w:link w:val="Heading1Char"/>
    <w:uiPriority w:val="9"/>
    <w:qFormat/>
    <w:rsid w:val="008415B1"/>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line="276" w:lineRule="auto"/>
      <w:outlineLvl w:val="0"/>
    </w:pPr>
    <w:rPr>
      <w:rFonts w:asciiTheme="minorHAnsi" w:eastAsiaTheme="minorEastAsia" w:hAnsiTheme="minorHAnsi" w:cstheme="minorBidi"/>
      <w:b/>
      <w:bCs/>
      <w:caps/>
      <w:color w:val="FFFFFF" w:themeColor="background1"/>
      <w:spacing w:val="15"/>
      <w:sz w:val="22"/>
      <w:szCs w:val="22"/>
      <w:lang w:val="en-US" w:bidi="en-US"/>
    </w:rPr>
  </w:style>
  <w:style w:type="paragraph" w:styleId="Heading2">
    <w:name w:val="heading 2"/>
    <w:basedOn w:val="Normal"/>
    <w:next w:val="Normal"/>
    <w:link w:val="Heading2Char"/>
    <w:uiPriority w:val="9"/>
    <w:unhideWhenUsed/>
    <w:qFormat/>
    <w:rsid w:val="008415B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line="276" w:lineRule="auto"/>
      <w:outlineLvl w:val="1"/>
    </w:pPr>
    <w:rPr>
      <w:rFonts w:asciiTheme="minorHAnsi" w:eastAsiaTheme="minorEastAsia" w:hAnsiTheme="minorHAnsi" w:cstheme="minorBidi"/>
      <w:caps/>
      <w:spacing w:val="15"/>
      <w:sz w:val="22"/>
      <w:szCs w:val="22"/>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7DA"/>
    <w:rPr>
      <w:rFonts w:ascii="Tahoma" w:hAnsi="Tahoma" w:cs="Tahoma"/>
      <w:sz w:val="16"/>
      <w:szCs w:val="16"/>
    </w:rPr>
  </w:style>
  <w:style w:type="character" w:customStyle="1" w:styleId="BalloonTextChar">
    <w:name w:val="Balloon Text Char"/>
    <w:basedOn w:val="DefaultParagraphFont"/>
    <w:link w:val="BalloonText"/>
    <w:uiPriority w:val="99"/>
    <w:semiHidden/>
    <w:rsid w:val="00B477DA"/>
    <w:rPr>
      <w:rFonts w:ascii="Tahoma" w:hAnsi="Tahoma" w:cs="Tahoma"/>
      <w:sz w:val="16"/>
      <w:szCs w:val="16"/>
      <w:lang w:eastAsia="en-US"/>
    </w:rPr>
  </w:style>
  <w:style w:type="paragraph" w:styleId="Header">
    <w:name w:val="header"/>
    <w:basedOn w:val="Normal"/>
    <w:link w:val="HeaderChar"/>
    <w:uiPriority w:val="99"/>
    <w:unhideWhenUsed/>
    <w:rsid w:val="00B477DA"/>
    <w:pPr>
      <w:tabs>
        <w:tab w:val="center" w:pos="4513"/>
        <w:tab w:val="right" w:pos="9026"/>
      </w:tabs>
    </w:pPr>
  </w:style>
  <w:style w:type="character" w:customStyle="1" w:styleId="HeaderChar">
    <w:name w:val="Header Char"/>
    <w:basedOn w:val="DefaultParagraphFont"/>
    <w:link w:val="Header"/>
    <w:uiPriority w:val="99"/>
    <w:rsid w:val="00B477DA"/>
    <w:rPr>
      <w:sz w:val="24"/>
      <w:szCs w:val="24"/>
      <w:lang w:eastAsia="en-US"/>
    </w:rPr>
  </w:style>
  <w:style w:type="paragraph" w:styleId="Footer">
    <w:name w:val="footer"/>
    <w:basedOn w:val="Normal"/>
    <w:link w:val="FooterChar"/>
    <w:uiPriority w:val="99"/>
    <w:unhideWhenUsed/>
    <w:rsid w:val="00B477DA"/>
    <w:pPr>
      <w:tabs>
        <w:tab w:val="center" w:pos="4513"/>
        <w:tab w:val="right" w:pos="9026"/>
      </w:tabs>
    </w:pPr>
  </w:style>
  <w:style w:type="character" w:customStyle="1" w:styleId="FooterChar">
    <w:name w:val="Footer Char"/>
    <w:basedOn w:val="DefaultParagraphFont"/>
    <w:link w:val="Footer"/>
    <w:uiPriority w:val="99"/>
    <w:rsid w:val="00B477DA"/>
    <w:rPr>
      <w:sz w:val="24"/>
      <w:szCs w:val="24"/>
      <w:lang w:eastAsia="en-US"/>
    </w:rPr>
  </w:style>
  <w:style w:type="paragraph" w:styleId="ListParagraph">
    <w:name w:val="List Paragraph"/>
    <w:basedOn w:val="Normal"/>
    <w:uiPriority w:val="34"/>
    <w:qFormat/>
    <w:rsid w:val="00360A72"/>
    <w:pPr>
      <w:ind w:left="720"/>
      <w:contextualSpacing/>
    </w:pPr>
  </w:style>
  <w:style w:type="paragraph" w:styleId="ListBullet">
    <w:name w:val="List Bullet"/>
    <w:aliases w:val="List Bullet Char Char,List Bullet Char"/>
    <w:basedOn w:val="Normal"/>
    <w:rsid w:val="00D90C7F"/>
    <w:pPr>
      <w:numPr>
        <w:numId w:val="4"/>
      </w:numPr>
      <w:tabs>
        <w:tab w:val="left" w:pos="4962"/>
        <w:tab w:val="left" w:leader="dot" w:pos="9497"/>
      </w:tabs>
      <w:spacing w:before="60"/>
    </w:pPr>
  </w:style>
  <w:style w:type="character" w:styleId="Hyperlink">
    <w:name w:val="Hyperlink"/>
    <w:basedOn w:val="DefaultParagraphFont"/>
    <w:uiPriority w:val="99"/>
    <w:unhideWhenUsed/>
    <w:rsid w:val="001738BD"/>
    <w:rPr>
      <w:color w:val="0000FF" w:themeColor="hyperlink"/>
      <w:u w:val="single"/>
    </w:rPr>
  </w:style>
  <w:style w:type="character" w:styleId="FollowedHyperlink">
    <w:name w:val="FollowedHyperlink"/>
    <w:basedOn w:val="DefaultParagraphFont"/>
    <w:uiPriority w:val="99"/>
    <w:semiHidden/>
    <w:unhideWhenUsed/>
    <w:rsid w:val="00CA56A0"/>
    <w:rPr>
      <w:color w:val="800080" w:themeColor="followedHyperlink"/>
      <w:u w:val="single"/>
    </w:rPr>
  </w:style>
  <w:style w:type="paragraph" w:styleId="NormalWeb">
    <w:name w:val="Normal (Web)"/>
    <w:basedOn w:val="Normal"/>
    <w:uiPriority w:val="99"/>
    <w:semiHidden/>
    <w:unhideWhenUsed/>
    <w:rsid w:val="00CA56A0"/>
    <w:pPr>
      <w:spacing w:after="150"/>
    </w:pPr>
    <w:rPr>
      <w:lang w:eastAsia="en-AU"/>
    </w:rPr>
  </w:style>
  <w:style w:type="character" w:customStyle="1" w:styleId="Heading1Char">
    <w:name w:val="Heading 1 Char"/>
    <w:basedOn w:val="DefaultParagraphFont"/>
    <w:link w:val="Heading1"/>
    <w:uiPriority w:val="9"/>
    <w:rsid w:val="008415B1"/>
    <w:rPr>
      <w:rFonts w:asciiTheme="minorHAnsi" w:eastAsiaTheme="minorEastAsia" w:hAnsiTheme="minorHAnsi" w:cstheme="minorBidi"/>
      <w:b/>
      <w:bCs/>
      <w:caps/>
      <w:color w:val="FFFFFF" w:themeColor="background1"/>
      <w:spacing w:val="15"/>
      <w:sz w:val="22"/>
      <w:szCs w:val="22"/>
      <w:shd w:val="clear" w:color="auto" w:fill="4F81BD" w:themeFill="accent1"/>
      <w:lang w:val="en-US" w:eastAsia="en-US" w:bidi="en-US"/>
    </w:rPr>
  </w:style>
  <w:style w:type="character" w:customStyle="1" w:styleId="Heading2Char">
    <w:name w:val="Heading 2 Char"/>
    <w:basedOn w:val="DefaultParagraphFont"/>
    <w:link w:val="Heading2"/>
    <w:uiPriority w:val="9"/>
    <w:rsid w:val="008415B1"/>
    <w:rPr>
      <w:rFonts w:asciiTheme="minorHAnsi" w:eastAsiaTheme="minorEastAsia" w:hAnsiTheme="minorHAnsi" w:cstheme="minorBidi"/>
      <w:caps/>
      <w:spacing w:val="15"/>
      <w:sz w:val="22"/>
      <w:szCs w:val="22"/>
      <w:shd w:val="clear" w:color="auto" w:fill="DBE5F1" w:themeFill="accent1" w:themeFillTint="33"/>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237306">
      <w:bodyDiv w:val="1"/>
      <w:marLeft w:val="0"/>
      <w:marRight w:val="0"/>
      <w:marTop w:val="0"/>
      <w:marBottom w:val="0"/>
      <w:divBdr>
        <w:top w:val="none" w:sz="0" w:space="0" w:color="auto"/>
        <w:left w:val="none" w:sz="0" w:space="0" w:color="auto"/>
        <w:bottom w:val="none" w:sz="0" w:space="0" w:color="auto"/>
        <w:right w:val="none" w:sz="0" w:space="0" w:color="auto"/>
      </w:divBdr>
      <w:divsChild>
        <w:div w:id="1890409213">
          <w:marLeft w:val="0"/>
          <w:marRight w:val="0"/>
          <w:marTop w:val="0"/>
          <w:marBottom w:val="0"/>
          <w:divBdr>
            <w:top w:val="none" w:sz="0" w:space="0" w:color="auto"/>
            <w:left w:val="none" w:sz="0" w:space="0" w:color="auto"/>
            <w:bottom w:val="none" w:sz="0" w:space="0" w:color="auto"/>
            <w:right w:val="none" w:sz="0" w:space="0" w:color="auto"/>
          </w:divBdr>
          <w:divsChild>
            <w:div w:id="1666081578">
              <w:marLeft w:val="0"/>
              <w:marRight w:val="0"/>
              <w:marTop w:val="0"/>
              <w:marBottom w:val="0"/>
              <w:divBdr>
                <w:top w:val="none" w:sz="0" w:space="0" w:color="auto"/>
                <w:left w:val="none" w:sz="0" w:space="0" w:color="auto"/>
                <w:bottom w:val="none" w:sz="0" w:space="0" w:color="auto"/>
                <w:right w:val="none" w:sz="0" w:space="0" w:color="auto"/>
              </w:divBdr>
              <w:divsChild>
                <w:div w:id="1254044408">
                  <w:marLeft w:val="0"/>
                  <w:marRight w:val="0"/>
                  <w:marTop w:val="195"/>
                  <w:marBottom w:val="0"/>
                  <w:divBdr>
                    <w:top w:val="none" w:sz="0" w:space="0" w:color="auto"/>
                    <w:left w:val="none" w:sz="0" w:space="0" w:color="auto"/>
                    <w:bottom w:val="none" w:sz="0" w:space="0" w:color="auto"/>
                    <w:right w:val="none" w:sz="0" w:space="0" w:color="auto"/>
                  </w:divBdr>
                  <w:divsChild>
                    <w:div w:id="752777250">
                      <w:marLeft w:val="0"/>
                      <w:marRight w:val="0"/>
                      <w:marTop w:val="0"/>
                      <w:marBottom w:val="0"/>
                      <w:divBdr>
                        <w:top w:val="none" w:sz="0" w:space="0" w:color="auto"/>
                        <w:left w:val="none" w:sz="0" w:space="0" w:color="auto"/>
                        <w:bottom w:val="none" w:sz="0" w:space="0" w:color="auto"/>
                        <w:right w:val="none" w:sz="0" w:space="0" w:color="auto"/>
                      </w:divBdr>
                      <w:divsChild>
                        <w:div w:id="210043395">
                          <w:marLeft w:val="0"/>
                          <w:marRight w:val="0"/>
                          <w:marTop w:val="0"/>
                          <w:marBottom w:val="0"/>
                          <w:divBdr>
                            <w:top w:val="none" w:sz="0" w:space="0" w:color="auto"/>
                            <w:left w:val="none" w:sz="0" w:space="0" w:color="auto"/>
                            <w:bottom w:val="none" w:sz="0" w:space="0" w:color="auto"/>
                            <w:right w:val="none" w:sz="0" w:space="0" w:color="auto"/>
                          </w:divBdr>
                          <w:divsChild>
                            <w:div w:id="790515714">
                              <w:marLeft w:val="0"/>
                              <w:marRight w:val="0"/>
                              <w:marTop w:val="0"/>
                              <w:marBottom w:val="0"/>
                              <w:divBdr>
                                <w:top w:val="none" w:sz="0" w:space="0" w:color="auto"/>
                                <w:left w:val="none" w:sz="0" w:space="0" w:color="auto"/>
                                <w:bottom w:val="none" w:sz="0" w:space="0" w:color="auto"/>
                                <w:right w:val="none" w:sz="0" w:space="0" w:color="auto"/>
                              </w:divBdr>
                              <w:divsChild>
                                <w:div w:id="1550335588">
                                  <w:marLeft w:val="0"/>
                                  <w:marRight w:val="0"/>
                                  <w:marTop w:val="0"/>
                                  <w:marBottom w:val="0"/>
                                  <w:divBdr>
                                    <w:top w:val="none" w:sz="0" w:space="0" w:color="auto"/>
                                    <w:left w:val="none" w:sz="0" w:space="0" w:color="auto"/>
                                    <w:bottom w:val="none" w:sz="0" w:space="0" w:color="auto"/>
                                    <w:right w:val="none" w:sz="0" w:space="0" w:color="auto"/>
                                  </w:divBdr>
                                  <w:divsChild>
                                    <w:div w:id="1866864177">
                                      <w:marLeft w:val="0"/>
                                      <w:marRight w:val="0"/>
                                      <w:marTop w:val="0"/>
                                      <w:marBottom w:val="0"/>
                                      <w:divBdr>
                                        <w:top w:val="none" w:sz="0" w:space="0" w:color="auto"/>
                                        <w:left w:val="none" w:sz="0" w:space="0" w:color="auto"/>
                                        <w:bottom w:val="none" w:sz="0" w:space="0" w:color="auto"/>
                                        <w:right w:val="none" w:sz="0" w:space="0" w:color="auto"/>
                                      </w:divBdr>
                                      <w:divsChild>
                                        <w:div w:id="1329676035">
                                          <w:marLeft w:val="0"/>
                                          <w:marRight w:val="0"/>
                                          <w:marTop w:val="0"/>
                                          <w:marBottom w:val="0"/>
                                          <w:divBdr>
                                            <w:top w:val="none" w:sz="0" w:space="0" w:color="auto"/>
                                            <w:left w:val="none" w:sz="0" w:space="0" w:color="auto"/>
                                            <w:bottom w:val="none" w:sz="0" w:space="0" w:color="auto"/>
                                            <w:right w:val="none" w:sz="0" w:space="0" w:color="auto"/>
                                          </w:divBdr>
                                          <w:divsChild>
                                            <w:div w:id="2005863100">
                                              <w:marLeft w:val="0"/>
                                              <w:marRight w:val="0"/>
                                              <w:marTop w:val="0"/>
                                              <w:marBottom w:val="0"/>
                                              <w:divBdr>
                                                <w:top w:val="none" w:sz="0" w:space="0" w:color="auto"/>
                                                <w:left w:val="none" w:sz="0" w:space="0" w:color="auto"/>
                                                <w:bottom w:val="none" w:sz="0" w:space="0" w:color="auto"/>
                                                <w:right w:val="none" w:sz="0" w:space="0" w:color="auto"/>
                                              </w:divBdr>
                                              <w:divsChild>
                                                <w:div w:id="1697269194">
                                                  <w:marLeft w:val="0"/>
                                                  <w:marRight w:val="0"/>
                                                  <w:marTop w:val="0"/>
                                                  <w:marBottom w:val="0"/>
                                                  <w:divBdr>
                                                    <w:top w:val="none" w:sz="0" w:space="0" w:color="auto"/>
                                                    <w:left w:val="none" w:sz="0" w:space="0" w:color="auto"/>
                                                    <w:bottom w:val="none" w:sz="0" w:space="0" w:color="auto"/>
                                                    <w:right w:val="none" w:sz="0" w:space="0" w:color="auto"/>
                                                  </w:divBdr>
                                                  <w:divsChild>
                                                    <w:div w:id="407656246">
                                                      <w:marLeft w:val="0"/>
                                                      <w:marRight w:val="0"/>
                                                      <w:marTop w:val="0"/>
                                                      <w:marBottom w:val="180"/>
                                                      <w:divBdr>
                                                        <w:top w:val="none" w:sz="0" w:space="0" w:color="auto"/>
                                                        <w:left w:val="none" w:sz="0" w:space="0" w:color="auto"/>
                                                        <w:bottom w:val="none" w:sz="0" w:space="0" w:color="auto"/>
                                                        <w:right w:val="none" w:sz="0" w:space="0" w:color="auto"/>
                                                      </w:divBdr>
                                                      <w:divsChild>
                                                        <w:div w:id="1087459784">
                                                          <w:marLeft w:val="0"/>
                                                          <w:marRight w:val="0"/>
                                                          <w:marTop w:val="0"/>
                                                          <w:marBottom w:val="0"/>
                                                          <w:divBdr>
                                                            <w:top w:val="none" w:sz="0" w:space="0" w:color="auto"/>
                                                            <w:left w:val="none" w:sz="0" w:space="0" w:color="auto"/>
                                                            <w:bottom w:val="none" w:sz="0" w:space="0" w:color="auto"/>
                                                            <w:right w:val="none" w:sz="0" w:space="0" w:color="auto"/>
                                                          </w:divBdr>
                                                          <w:divsChild>
                                                            <w:div w:id="1039472063">
                                                              <w:marLeft w:val="0"/>
                                                              <w:marRight w:val="0"/>
                                                              <w:marTop w:val="0"/>
                                                              <w:marBottom w:val="0"/>
                                                              <w:divBdr>
                                                                <w:top w:val="none" w:sz="0" w:space="0" w:color="auto"/>
                                                                <w:left w:val="none" w:sz="0" w:space="0" w:color="auto"/>
                                                                <w:bottom w:val="none" w:sz="0" w:space="0" w:color="auto"/>
                                                                <w:right w:val="none" w:sz="0" w:space="0" w:color="auto"/>
                                                              </w:divBdr>
                                                              <w:divsChild>
                                                                <w:div w:id="881483894">
                                                                  <w:marLeft w:val="0"/>
                                                                  <w:marRight w:val="0"/>
                                                                  <w:marTop w:val="0"/>
                                                                  <w:marBottom w:val="0"/>
                                                                  <w:divBdr>
                                                                    <w:top w:val="none" w:sz="0" w:space="0" w:color="auto"/>
                                                                    <w:left w:val="none" w:sz="0" w:space="0" w:color="auto"/>
                                                                    <w:bottom w:val="none" w:sz="0" w:space="0" w:color="auto"/>
                                                                    <w:right w:val="none" w:sz="0" w:space="0" w:color="auto"/>
                                                                  </w:divBdr>
                                                                  <w:divsChild>
                                                                    <w:div w:id="238292657">
                                                                      <w:marLeft w:val="0"/>
                                                                      <w:marRight w:val="0"/>
                                                                      <w:marTop w:val="0"/>
                                                                      <w:marBottom w:val="0"/>
                                                                      <w:divBdr>
                                                                        <w:top w:val="none" w:sz="0" w:space="0" w:color="auto"/>
                                                                        <w:left w:val="none" w:sz="0" w:space="0" w:color="auto"/>
                                                                        <w:bottom w:val="none" w:sz="0" w:space="0" w:color="auto"/>
                                                                        <w:right w:val="none" w:sz="0" w:space="0" w:color="auto"/>
                                                                      </w:divBdr>
                                                                      <w:divsChild>
                                                                        <w:div w:id="1297300054">
                                                                          <w:marLeft w:val="0"/>
                                                                          <w:marRight w:val="0"/>
                                                                          <w:marTop w:val="0"/>
                                                                          <w:marBottom w:val="0"/>
                                                                          <w:divBdr>
                                                                            <w:top w:val="none" w:sz="0" w:space="0" w:color="auto"/>
                                                                            <w:left w:val="none" w:sz="0" w:space="0" w:color="auto"/>
                                                                            <w:bottom w:val="none" w:sz="0" w:space="0" w:color="auto"/>
                                                                            <w:right w:val="none" w:sz="0" w:space="0" w:color="auto"/>
                                                                          </w:divBdr>
                                                                          <w:divsChild>
                                                                            <w:div w:id="35843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551701">
      <w:bodyDiv w:val="1"/>
      <w:marLeft w:val="0"/>
      <w:marRight w:val="0"/>
      <w:marTop w:val="0"/>
      <w:marBottom w:val="0"/>
      <w:divBdr>
        <w:top w:val="none" w:sz="0" w:space="0" w:color="auto"/>
        <w:left w:val="none" w:sz="0" w:space="0" w:color="auto"/>
        <w:bottom w:val="none" w:sz="0" w:space="0" w:color="auto"/>
        <w:right w:val="none" w:sz="0" w:space="0" w:color="auto"/>
      </w:divBdr>
      <w:divsChild>
        <w:div w:id="1732650255">
          <w:marLeft w:val="0"/>
          <w:marRight w:val="0"/>
          <w:marTop w:val="0"/>
          <w:marBottom w:val="0"/>
          <w:divBdr>
            <w:top w:val="none" w:sz="0" w:space="0" w:color="auto"/>
            <w:left w:val="none" w:sz="0" w:space="0" w:color="auto"/>
            <w:bottom w:val="none" w:sz="0" w:space="0" w:color="auto"/>
            <w:right w:val="none" w:sz="0" w:space="0" w:color="auto"/>
          </w:divBdr>
          <w:divsChild>
            <w:div w:id="1637031097">
              <w:marLeft w:val="0"/>
              <w:marRight w:val="0"/>
              <w:marTop w:val="0"/>
              <w:marBottom w:val="0"/>
              <w:divBdr>
                <w:top w:val="none" w:sz="0" w:space="0" w:color="auto"/>
                <w:left w:val="none" w:sz="0" w:space="0" w:color="auto"/>
                <w:bottom w:val="none" w:sz="0" w:space="0" w:color="auto"/>
                <w:right w:val="none" w:sz="0" w:space="0" w:color="auto"/>
              </w:divBdr>
              <w:divsChild>
                <w:div w:id="484585534">
                  <w:marLeft w:val="0"/>
                  <w:marRight w:val="0"/>
                  <w:marTop w:val="0"/>
                  <w:marBottom w:val="0"/>
                  <w:divBdr>
                    <w:top w:val="none" w:sz="0" w:space="0" w:color="auto"/>
                    <w:left w:val="none" w:sz="0" w:space="0" w:color="auto"/>
                    <w:bottom w:val="none" w:sz="0" w:space="0" w:color="auto"/>
                    <w:right w:val="none" w:sz="0" w:space="0" w:color="auto"/>
                  </w:divBdr>
                  <w:divsChild>
                    <w:div w:id="586428470">
                      <w:marLeft w:val="0"/>
                      <w:marRight w:val="0"/>
                      <w:marTop w:val="0"/>
                      <w:marBottom w:val="0"/>
                      <w:divBdr>
                        <w:top w:val="none" w:sz="0" w:space="0" w:color="auto"/>
                        <w:left w:val="none" w:sz="0" w:space="0" w:color="auto"/>
                        <w:bottom w:val="none" w:sz="0" w:space="0" w:color="auto"/>
                        <w:right w:val="none" w:sz="0" w:space="0" w:color="auto"/>
                      </w:divBdr>
                      <w:divsChild>
                        <w:div w:id="819923105">
                          <w:marLeft w:val="0"/>
                          <w:marRight w:val="0"/>
                          <w:marTop w:val="0"/>
                          <w:marBottom w:val="0"/>
                          <w:divBdr>
                            <w:top w:val="none" w:sz="0" w:space="0" w:color="auto"/>
                            <w:left w:val="none" w:sz="0" w:space="0" w:color="auto"/>
                            <w:bottom w:val="none" w:sz="0" w:space="0" w:color="auto"/>
                            <w:right w:val="none" w:sz="0" w:space="0" w:color="auto"/>
                          </w:divBdr>
                          <w:divsChild>
                            <w:div w:id="1664821552">
                              <w:marLeft w:val="0"/>
                              <w:marRight w:val="0"/>
                              <w:marTop w:val="0"/>
                              <w:marBottom w:val="0"/>
                              <w:divBdr>
                                <w:top w:val="none" w:sz="0" w:space="0" w:color="auto"/>
                                <w:left w:val="none" w:sz="0" w:space="0" w:color="auto"/>
                                <w:bottom w:val="none" w:sz="0" w:space="0" w:color="auto"/>
                                <w:right w:val="none" w:sz="0" w:space="0" w:color="auto"/>
                              </w:divBdr>
                              <w:divsChild>
                                <w:div w:id="785002015">
                                  <w:marLeft w:val="0"/>
                                  <w:marRight w:val="0"/>
                                  <w:marTop w:val="0"/>
                                  <w:marBottom w:val="0"/>
                                  <w:divBdr>
                                    <w:top w:val="none" w:sz="0" w:space="0" w:color="auto"/>
                                    <w:left w:val="none" w:sz="0" w:space="0" w:color="auto"/>
                                    <w:bottom w:val="none" w:sz="0" w:space="0" w:color="auto"/>
                                    <w:right w:val="none" w:sz="0" w:space="0" w:color="auto"/>
                                  </w:divBdr>
                                  <w:divsChild>
                                    <w:div w:id="2034264369">
                                      <w:marLeft w:val="0"/>
                                      <w:marRight w:val="0"/>
                                      <w:marTop w:val="0"/>
                                      <w:marBottom w:val="0"/>
                                      <w:divBdr>
                                        <w:top w:val="none" w:sz="0" w:space="0" w:color="auto"/>
                                        <w:left w:val="none" w:sz="0" w:space="0" w:color="auto"/>
                                        <w:bottom w:val="none" w:sz="0" w:space="0" w:color="auto"/>
                                        <w:right w:val="none" w:sz="0" w:space="0" w:color="auto"/>
                                      </w:divBdr>
                                      <w:divsChild>
                                        <w:div w:id="2019501028">
                                          <w:marLeft w:val="0"/>
                                          <w:marRight w:val="0"/>
                                          <w:marTop w:val="0"/>
                                          <w:marBottom w:val="0"/>
                                          <w:divBdr>
                                            <w:top w:val="none" w:sz="0" w:space="0" w:color="auto"/>
                                            <w:left w:val="none" w:sz="0" w:space="0" w:color="auto"/>
                                            <w:bottom w:val="none" w:sz="0" w:space="0" w:color="auto"/>
                                            <w:right w:val="none" w:sz="0" w:space="0" w:color="auto"/>
                                          </w:divBdr>
                                          <w:divsChild>
                                            <w:div w:id="8391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youtube.com/watch?v=cUbPQQxSFW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http://www.youtube.com/watch?v=cUbPQQxSFWM" TargetMode="Externa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1009</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Hawker College</Company>
  <LinksUpToDate>false</LinksUpToDate>
  <CharactersWithSpaces>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erin_gallagher</dc:creator>
  <cp:lastModifiedBy>Huang, Aaron</cp:lastModifiedBy>
  <cp:revision>2</cp:revision>
  <cp:lastPrinted>2016-04-27T00:24:00Z</cp:lastPrinted>
  <dcterms:created xsi:type="dcterms:W3CDTF">2019-09-13T00:31:00Z</dcterms:created>
  <dcterms:modified xsi:type="dcterms:W3CDTF">2019-09-13T00:31:00Z</dcterms:modified>
</cp:coreProperties>
</file>