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1" w:rsidRDefault="001F7CBD" w:rsidP="001F7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GM3 Week 1 Investigation</w:t>
      </w:r>
    </w:p>
    <w:p w:rsidR="001F7CBD" w:rsidRDefault="001F7CBD" w:rsidP="001F7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on a car windscreen showing the selling price of a car only tells part of the story.  There are many ‘hidden’ costs associated with buying a car.  You are to list four additional costs (apart from the selling price) that you will face when buying a car.  Make sure you give a brief explanation of each one.</w:t>
      </w:r>
    </w:p>
    <w:p w:rsidR="001F7CBD" w:rsidRPr="001F7CBD" w:rsidRDefault="001F7CBD" w:rsidP="001F7C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There are web s</w:t>
      </w:r>
      <w:bookmarkStart w:id="0" w:name="_GoBack"/>
      <w:bookmarkEnd w:id="0"/>
      <w:r>
        <w:rPr>
          <w:rFonts w:ascii="Times New Roman" w:hAnsi="Times New Roman" w:cs="Times New Roman"/>
        </w:rPr>
        <w:t>ites on the Week 1 Brief that will help you with this.</w:t>
      </w:r>
    </w:p>
    <w:sectPr w:rsidR="001F7CBD" w:rsidRPr="001F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BD"/>
    <w:rsid w:val="001F7CBD"/>
    <w:rsid w:val="00A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1</cp:revision>
  <dcterms:created xsi:type="dcterms:W3CDTF">2014-12-01T23:50:00Z</dcterms:created>
  <dcterms:modified xsi:type="dcterms:W3CDTF">2014-12-01T23:55:00Z</dcterms:modified>
</cp:coreProperties>
</file>